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Light"/>
        <w:tblW w:w="10773" w:type="dxa"/>
        <w:tblInd w:w="-10" w:type="dxa"/>
        <w:tblBorders>
          <w:top w:val="single" w:sz="4" w:space="0" w:color="1F1F5F" w:themeColor="text1"/>
          <w:left w:val="single" w:sz="4" w:space="0" w:color="1F1F5F" w:themeColor="text1"/>
          <w:bottom w:val="single" w:sz="4" w:space="0" w:color="1F1F5F" w:themeColor="text1"/>
          <w:right w:val="single" w:sz="4" w:space="0" w:color="1F1F5F" w:themeColor="text1"/>
        </w:tblBorders>
        <w:tblLayout w:type="fixed"/>
        <w:tblLook w:val="04A0" w:firstRow="1" w:lastRow="0" w:firstColumn="1" w:lastColumn="0" w:noHBand="0" w:noVBand="1"/>
        <w:tblCaption w:val="Job description"/>
      </w:tblPr>
      <w:tblGrid>
        <w:gridCol w:w="1838"/>
        <w:gridCol w:w="1673"/>
        <w:gridCol w:w="709"/>
        <w:gridCol w:w="1164"/>
        <w:gridCol w:w="1423"/>
        <w:gridCol w:w="3966"/>
      </w:tblGrid>
      <w:tr w:rsidR="00226624" w:rsidRPr="009656B1" w14:paraId="78EF7BF2" w14:textId="77777777" w:rsidTr="00DE0AA1">
        <w:trPr>
          <w:trHeight w:val="283"/>
          <w:tblHeader/>
        </w:trPr>
        <w:tc>
          <w:tcPr>
            <w:tcW w:w="1838" w:type="dxa"/>
            <w:tcBorders>
              <w:top w:val="single" w:sz="4" w:space="0" w:color="1F1F5F" w:themeColor="text1"/>
              <w:bottom w:val="single" w:sz="4" w:space="0" w:color="FFFFFF" w:themeColor="background2"/>
              <w:right w:val="single" w:sz="4" w:space="0" w:color="1F1F5F" w:themeColor="text1"/>
            </w:tcBorders>
            <w:shd w:val="clear" w:color="auto" w:fill="1F1F5F" w:themeFill="text1"/>
            <w:tcMar>
              <w:left w:w="57" w:type="dxa"/>
              <w:right w:w="57" w:type="dxa"/>
            </w:tcMar>
          </w:tcPr>
          <w:p w14:paraId="2231E381" w14:textId="77777777" w:rsidR="00226624" w:rsidRPr="0060509C" w:rsidRDefault="00226624" w:rsidP="00226624">
            <w:pPr>
              <w:spacing w:before="20" w:after="20"/>
              <w:rPr>
                <w:sz w:val="18"/>
                <w:szCs w:val="18"/>
              </w:rPr>
            </w:pPr>
            <w:r w:rsidRPr="0060509C">
              <w:rPr>
                <w:sz w:val="18"/>
                <w:szCs w:val="18"/>
              </w:rPr>
              <w:t>Agency</w:t>
            </w:r>
          </w:p>
        </w:tc>
        <w:tc>
          <w:tcPr>
            <w:tcW w:w="3546" w:type="dxa"/>
            <w:gridSpan w:val="3"/>
            <w:tcBorders>
              <w:top w:val="single" w:sz="4" w:space="0" w:color="1F1F5F" w:themeColor="text1"/>
              <w:left w:val="single" w:sz="4" w:space="0" w:color="1F1F5F" w:themeColor="text1"/>
              <w:right w:val="single" w:sz="4" w:space="0" w:color="1F1F5F" w:themeColor="text1"/>
            </w:tcBorders>
            <w:tcMar>
              <w:left w:w="57" w:type="dxa"/>
              <w:right w:w="57" w:type="dxa"/>
            </w:tcMar>
          </w:tcPr>
          <w:p w14:paraId="6EF1899A" w14:textId="6B6653DD" w:rsidR="00226624" w:rsidRPr="0060509C" w:rsidRDefault="00226624" w:rsidP="00226624">
            <w:pPr>
              <w:spacing w:before="20" w:after="20"/>
              <w:rPr>
                <w:sz w:val="18"/>
                <w:szCs w:val="18"/>
              </w:rPr>
            </w:pPr>
            <w:r w:rsidRPr="0060509C">
              <w:rPr>
                <w:sz w:val="18"/>
                <w:szCs w:val="18"/>
              </w:rPr>
              <w:t>Department of Corporate and Digital Development</w:t>
            </w:r>
          </w:p>
        </w:tc>
        <w:tc>
          <w:tcPr>
            <w:tcW w:w="1423" w:type="dxa"/>
            <w:tcBorders>
              <w:top w:val="single" w:sz="4" w:space="0" w:color="auto"/>
              <w:left w:val="single" w:sz="4" w:space="0" w:color="1F1F5F" w:themeColor="text1"/>
              <w:bottom w:val="single" w:sz="4" w:space="0" w:color="FFFFFF" w:themeColor="background2"/>
              <w:right w:val="single" w:sz="4" w:space="0" w:color="1F1F5F" w:themeColor="text1"/>
            </w:tcBorders>
            <w:shd w:val="clear" w:color="auto" w:fill="1F1F5F" w:themeFill="text1"/>
            <w:tcMar>
              <w:left w:w="57" w:type="dxa"/>
              <w:right w:w="57" w:type="dxa"/>
            </w:tcMar>
          </w:tcPr>
          <w:p w14:paraId="4338CC8F" w14:textId="1BC802A1" w:rsidR="00226624" w:rsidRPr="0060509C" w:rsidRDefault="00226624" w:rsidP="00226624">
            <w:pPr>
              <w:spacing w:before="20" w:after="20"/>
              <w:rPr>
                <w:sz w:val="18"/>
                <w:szCs w:val="18"/>
              </w:rPr>
            </w:pPr>
            <w:r w:rsidRPr="0060509C">
              <w:rPr>
                <w:sz w:val="18"/>
                <w:szCs w:val="18"/>
              </w:rPr>
              <w:t>Work unit</w:t>
            </w:r>
          </w:p>
        </w:tc>
        <w:tc>
          <w:tcPr>
            <w:tcW w:w="3966" w:type="dxa"/>
            <w:tcBorders>
              <w:top w:val="single" w:sz="4" w:space="0" w:color="1F1F5F" w:themeColor="text1"/>
              <w:left w:val="single" w:sz="4" w:space="0" w:color="1F1F5F" w:themeColor="text1"/>
            </w:tcBorders>
            <w:tcMar>
              <w:left w:w="57" w:type="dxa"/>
              <w:right w:w="57" w:type="dxa"/>
            </w:tcMar>
          </w:tcPr>
          <w:p w14:paraId="750C6E46" w14:textId="002D4965" w:rsidR="00226624" w:rsidRPr="0060509C" w:rsidRDefault="00313827" w:rsidP="00313827">
            <w:pPr>
              <w:spacing w:before="20" w:after="20"/>
              <w:rPr>
                <w:sz w:val="18"/>
                <w:szCs w:val="18"/>
              </w:rPr>
            </w:pPr>
            <w:r w:rsidRPr="0060509C">
              <w:rPr>
                <w:sz w:val="18"/>
                <w:szCs w:val="18"/>
              </w:rPr>
              <w:t>Information Management</w:t>
            </w:r>
            <w:r w:rsidR="00CA7E02" w:rsidRPr="0060509C">
              <w:rPr>
                <w:sz w:val="18"/>
                <w:szCs w:val="18"/>
              </w:rPr>
              <w:t xml:space="preserve"> Services</w:t>
            </w:r>
          </w:p>
        </w:tc>
      </w:tr>
      <w:tr w:rsidR="00226624" w:rsidRPr="009656B1" w14:paraId="5AF5FB9C" w14:textId="77777777" w:rsidTr="00DE0AA1">
        <w:trPr>
          <w:trHeight w:val="283"/>
          <w:tblHeader/>
        </w:trPr>
        <w:tc>
          <w:tcPr>
            <w:tcW w:w="1838" w:type="dxa"/>
            <w:tcBorders>
              <w:top w:val="single" w:sz="4" w:space="0" w:color="FFFFFF" w:themeColor="background2"/>
              <w:bottom w:val="single" w:sz="4" w:space="0" w:color="FFFFFF" w:themeColor="background2"/>
              <w:right w:val="single" w:sz="4" w:space="0" w:color="1F1F5F" w:themeColor="text1"/>
            </w:tcBorders>
            <w:shd w:val="clear" w:color="auto" w:fill="1F1F5F" w:themeFill="text1"/>
            <w:tcMar>
              <w:left w:w="57" w:type="dxa"/>
              <w:right w:w="57" w:type="dxa"/>
            </w:tcMar>
          </w:tcPr>
          <w:p w14:paraId="1672F152" w14:textId="77777777" w:rsidR="00226624" w:rsidRPr="0060509C" w:rsidRDefault="00226624" w:rsidP="00226624">
            <w:pPr>
              <w:spacing w:before="20" w:after="20"/>
              <w:rPr>
                <w:sz w:val="18"/>
                <w:szCs w:val="18"/>
              </w:rPr>
            </w:pPr>
            <w:r w:rsidRPr="0060509C">
              <w:rPr>
                <w:sz w:val="18"/>
                <w:szCs w:val="18"/>
              </w:rPr>
              <w:t>Job title</w:t>
            </w:r>
          </w:p>
        </w:tc>
        <w:tc>
          <w:tcPr>
            <w:tcW w:w="3546" w:type="dxa"/>
            <w:gridSpan w:val="3"/>
            <w:tcBorders>
              <w:left w:val="single" w:sz="4" w:space="0" w:color="1F1F5F" w:themeColor="text1"/>
              <w:right w:val="single" w:sz="4" w:space="0" w:color="1F1F5F" w:themeColor="text1"/>
            </w:tcBorders>
            <w:tcMar>
              <w:left w:w="57" w:type="dxa"/>
              <w:right w:w="57" w:type="dxa"/>
            </w:tcMar>
          </w:tcPr>
          <w:p w14:paraId="52A09AC0" w14:textId="5674E0C3" w:rsidR="00226624" w:rsidRPr="0060509C" w:rsidRDefault="00262D8C" w:rsidP="00BB1CFE">
            <w:pPr>
              <w:spacing w:before="20" w:after="20"/>
              <w:rPr>
                <w:sz w:val="18"/>
                <w:szCs w:val="18"/>
              </w:rPr>
            </w:pPr>
            <w:r w:rsidRPr="0060509C">
              <w:rPr>
                <w:sz w:val="18"/>
                <w:szCs w:val="18"/>
              </w:rPr>
              <w:t xml:space="preserve">Senior </w:t>
            </w:r>
            <w:r w:rsidR="006C1993" w:rsidRPr="0060509C">
              <w:rPr>
                <w:sz w:val="18"/>
                <w:szCs w:val="18"/>
              </w:rPr>
              <w:t xml:space="preserve">Manager </w:t>
            </w:r>
            <w:r w:rsidR="00BB1CFE">
              <w:rPr>
                <w:sz w:val="18"/>
                <w:szCs w:val="18"/>
              </w:rPr>
              <w:t>Information Management</w:t>
            </w:r>
          </w:p>
        </w:tc>
        <w:tc>
          <w:tcPr>
            <w:tcW w:w="1423" w:type="dxa"/>
            <w:tcBorders>
              <w:top w:val="single" w:sz="4" w:space="0" w:color="FFFFFF" w:themeColor="background2"/>
              <w:left w:val="single" w:sz="4" w:space="0" w:color="1F1F5F" w:themeColor="text1"/>
              <w:bottom w:val="single" w:sz="4" w:space="0" w:color="FFFFFF" w:themeColor="background2"/>
              <w:right w:val="single" w:sz="4" w:space="0" w:color="1F1F5F" w:themeColor="text1"/>
            </w:tcBorders>
            <w:shd w:val="clear" w:color="auto" w:fill="1F1F5F" w:themeFill="text1"/>
            <w:tcMar>
              <w:left w:w="57" w:type="dxa"/>
              <w:right w:w="57" w:type="dxa"/>
            </w:tcMar>
          </w:tcPr>
          <w:p w14:paraId="765D87EC" w14:textId="77777777" w:rsidR="00226624" w:rsidRPr="0060509C" w:rsidRDefault="00226624" w:rsidP="00226624">
            <w:pPr>
              <w:spacing w:before="20" w:after="20"/>
              <w:rPr>
                <w:sz w:val="18"/>
                <w:szCs w:val="18"/>
              </w:rPr>
            </w:pPr>
            <w:r w:rsidRPr="0060509C">
              <w:rPr>
                <w:sz w:val="18"/>
                <w:szCs w:val="18"/>
              </w:rPr>
              <w:t>Designation</w:t>
            </w:r>
          </w:p>
        </w:tc>
        <w:tc>
          <w:tcPr>
            <w:tcW w:w="3966" w:type="dxa"/>
            <w:tcBorders>
              <w:left w:val="single" w:sz="4" w:space="0" w:color="1F1F5F" w:themeColor="text1"/>
            </w:tcBorders>
            <w:tcMar>
              <w:left w:w="57" w:type="dxa"/>
              <w:right w:w="57" w:type="dxa"/>
            </w:tcMar>
          </w:tcPr>
          <w:p w14:paraId="7D345035" w14:textId="0B06DE07" w:rsidR="00226624" w:rsidRPr="0060509C" w:rsidRDefault="00262D8C" w:rsidP="00226624">
            <w:pPr>
              <w:spacing w:before="20" w:after="20"/>
              <w:rPr>
                <w:sz w:val="18"/>
                <w:szCs w:val="18"/>
              </w:rPr>
            </w:pPr>
            <w:r w:rsidRPr="0060509C">
              <w:rPr>
                <w:sz w:val="18"/>
                <w:szCs w:val="18"/>
              </w:rPr>
              <w:t xml:space="preserve">Senior </w:t>
            </w:r>
            <w:r w:rsidR="006C1993" w:rsidRPr="0060509C">
              <w:rPr>
                <w:sz w:val="18"/>
                <w:szCs w:val="18"/>
              </w:rPr>
              <w:t xml:space="preserve">Administrative Officer </w:t>
            </w:r>
            <w:r w:rsidRPr="0060509C">
              <w:rPr>
                <w:sz w:val="18"/>
                <w:szCs w:val="18"/>
              </w:rPr>
              <w:t>1</w:t>
            </w:r>
          </w:p>
        </w:tc>
      </w:tr>
      <w:tr w:rsidR="00226624" w:rsidRPr="009656B1" w14:paraId="662BAEFC" w14:textId="77777777" w:rsidTr="00DE0AA1">
        <w:trPr>
          <w:trHeight w:val="283"/>
          <w:tblHeader/>
        </w:trPr>
        <w:tc>
          <w:tcPr>
            <w:tcW w:w="1838" w:type="dxa"/>
            <w:tcBorders>
              <w:top w:val="single" w:sz="4" w:space="0" w:color="FFFFFF" w:themeColor="background2"/>
              <w:bottom w:val="single" w:sz="4" w:space="0" w:color="FFFFFF" w:themeColor="background2"/>
              <w:right w:val="single" w:sz="4" w:space="0" w:color="1F1F5F" w:themeColor="text1"/>
            </w:tcBorders>
            <w:shd w:val="clear" w:color="auto" w:fill="1F1F5F" w:themeFill="text1"/>
            <w:tcMar>
              <w:left w:w="57" w:type="dxa"/>
              <w:right w:w="57" w:type="dxa"/>
            </w:tcMar>
          </w:tcPr>
          <w:p w14:paraId="29C28157" w14:textId="77777777" w:rsidR="00226624" w:rsidRPr="0060509C" w:rsidRDefault="00226624" w:rsidP="00226624">
            <w:pPr>
              <w:spacing w:before="20" w:after="20"/>
              <w:rPr>
                <w:sz w:val="18"/>
                <w:szCs w:val="18"/>
              </w:rPr>
            </w:pPr>
            <w:r w:rsidRPr="0060509C">
              <w:rPr>
                <w:sz w:val="18"/>
                <w:szCs w:val="18"/>
              </w:rPr>
              <w:t>Job type</w:t>
            </w:r>
          </w:p>
        </w:tc>
        <w:tc>
          <w:tcPr>
            <w:tcW w:w="3546" w:type="dxa"/>
            <w:gridSpan w:val="3"/>
            <w:tcBorders>
              <w:left w:val="single" w:sz="4" w:space="0" w:color="1F1F5F" w:themeColor="text1"/>
              <w:right w:val="single" w:sz="4" w:space="0" w:color="1F1F5F" w:themeColor="text1"/>
            </w:tcBorders>
            <w:tcMar>
              <w:left w:w="57" w:type="dxa"/>
              <w:right w:w="57" w:type="dxa"/>
            </w:tcMar>
          </w:tcPr>
          <w:p w14:paraId="25E8AF23" w14:textId="5DCFA521" w:rsidR="00226624" w:rsidRPr="0060509C" w:rsidRDefault="006B7D28" w:rsidP="00226624">
            <w:pPr>
              <w:spacing w:before="20" w:after="20"/>
              <w:rPr>
                <w:sz w:val="18"/>
                <w:szCs w:val="18"/>
              </w:rPr>
            </w:pPr>
            <w:r w:rsidRPr="0060509C">
              <w:rPr>
                <w:sz w:val="18"/>
                <w:szCs w:val="18"/>
              </w:rPr>
              <w:t xml:space="preserve">Full </w:t>
            </w:r>
            <w:r w:rsidR="00226624" w:rsidRPr="0060509C">
              <w:rPr>
                <w:sz w:val="18"/>
                <w:szCs w:val="18"/>
              </w:rPr>
              <w:t>time</w:t>
            </w:r>
          </w:p>
        </w:tc>
        <w:tc>
          <w:tcPr>
            <w:tcW w:w="1423" w:type="dxa"/>
            <w:tcBorders>
              <w:top w:val="single" w:sz="4" w:space="0" w:color="FFFFFF" w:themeColor="background2"/>
              <w:left w:val="single" w:sz="4" w:space="0" w:color="1F1F5F" w:themeColor="text1"/>
              <w:bottom w:val="single" w:sz="4" w:space="0" w:color="FFFFFF" w:themeColor="background2"/>
              <w:right w:val="single" w:sz="4" w:space="0" w:color="1F1F5F" w:themeColor="text1"/>
            </w:tcBorders>
            <w:shd w:val="clear" w:color="auto" w:fill="1F1F5F" w:themeFill="text1"/>
            <w:tcMar>
              <w:left w:w="57" w:type="dxa"/>
              <w:right w:w="57" w:type="dxa"/>
            </w:tcMar>
          </w:tcPr>
          <w:p w14:paraId="6A93A4F5" w14:textId="77777777" w:rsidR="00226624" w:rsidRPr="0060509C" w:rsidRDefault="00226624" w:rsidP="00226624">
            <w:pPr>
              <w:spacing w:before="20" w:after="20"/>
              <w:rPr>
                <w:sz w:val="18"/>
                <w:szCs w:val="18"/>
              </w:rPr>
            </w:pPr>
            <w:r w:rsidRPr="0060509C">
              <w:rPr>
                <w:sz w:val="18"/>
                <w:szCs w:val="18"/>
              </w:rPr>
              <w:t>Duration</w:t>
            </w:r>
          </w:p>
        </w:tc>
        <w:tc>
          <w:tcPr>
            <w:tcW w:w="3966" w:type="dxa"/>
            <w:tcBorders>
              <w:left w:val="single" w:sz="4" w:space="0" w:color="1F1F5F" w:themeColor="text1"/>
            </w:tcBorders>
            <w:tcMar>
              <w:left w:w="57" w:type="dxa"/>
              <w:right w:w="57" w:type="dxa"/>
            </w:tcMar>
          </w:tcPr>
          <w:p w14:paraId="3D2C43A4" w14:textId="65DB2271" w:rsidR="00226624" w:rsidRPr="0060509C" w:rsidRDefault="00226624" w:rsidP="00226624">
            <w:pPr>
              <w:spacing w:before="20" w:after="20"/>
              <w:rPr>
                <w:sz w:val="18"/>
                <w:szCs w:val="18"/>
              </w:rPr>
            </w:pPr>
            <w:r w:rsidRPr="0060509C">
              <w:rPr>
                <w:sz w:val="18"/>
                <w:szCs w:val="18"/>
              </w:rPr>
              <w:t>Ongoing</w:t>
            </w:r>
          </w:p>
        </w:tc>
      </w:tr>
      <w:tr w:rsidR="00262D8C" w:rsidRPr="009656B1" w14:paraId="619AA0D2" w14:textId="77777777" w:rsidTr="00DE0AA1">
        <w:trPr>
          <w:trHeight w:val="283"/>
          <w:tblHeader/>
        </w:trPr>
        <w:tc>
          <w:tcPr>
            <w:tcW w:w="1838" w:type="dxa"/>
            <w:tcBorders>
              <w:top w:val="single" w:sz="4" w:space="0" w:color="FFFFFF" w:themeColor="background2"/>
              <w:bottom w:val="single" w:sz="4" w:space="0" w:color="FFFFFF" w:themeColor="background2"/>
              <w:right w:val="single" w:sz="4" w:space="0" w:color="1F1F5F" w:themeColor="text1"/>
            </w:tcBorders>
            <w:shd w:val="clear" w:color="auto" w:fill="1F1F5F" w:themeFill="text1"/>
            <w:tcMar>
              <w:left w:w="57" w:type="dxa"/>
              <w:right w:w="57" w:type="dxa"/>
            </w:tcMar>
          </w:tcPr>
          <w:p w14:paraId="34E4F388" w14:textId="23DA4D48" w:rsidR="00262D8C" w:rsidRPr="0060509C" w:rsidRDefault="004676EA" w:rsidP="00262D8C">
            <w:pPr>
              <w:spacing w:before="20" w:after="20"/>
              <w:rPr>
                <w:sz w:val="18"/>
                <w:szCs w:val="18"/>
              </w:rPr>
            </w:pPr>
            <w:r w:rsidRPr="0060509C">
              <w:rPr>
                <w:sz w:val="18"/>
                <w:szCs w:val="18"/>
              </w:rPr>
              <w:t xml:space="preserve">Salary </w:t>
            </w:r>
          </w:p>
        </w:tc>
        <w:tc>
          <w:tcPr>
            <w:tcW w:w="3546" w:type="dxa"/>
            <w:gridSpan w:val="3"/>
            <w:tcBorders>
              <w:left w:val="single" w:sz="4" w:space="0" w:color="1F1F5F" w:themeColor="text1"/>
              <w:right w:val="single" w:sz="4" w:space="0" w:color="1F1F5F" w:themeColor="text1"/>
            </w:tcBorders>
            <w:tcMar>
              <w:left w:w="57" w:type="dxa"/>
              <w:right w:w="57" w:type="dxa"/>
            </w:tcMar>
          </w:tcPr>
          <w:p w14:paraId="4E5F7728" w14:textId="1330B998" w:rsidR="00262D8C" w:rsidRPr="0060509C" w:rsidRDefault="00262D8C" w:rsidP="00262D8C">
            <w:pPr>
              <w:spacing w:before="20" w:after="20"/>
              <w:rPr>
                <w:sz w:val="18"/>
                <w:szCs w:val="18"/>
              </w:rPr>
            </w:pPr>
            <w:r w:rsidRPr="0060509C">
              <w:rPr>
                <w:color w:val="141414"/>
                <w:sz w:val="18"/>
                <w:szCs w:val="18"/>
                <w:shd w:val="clear" w:color="auto" w:fill="FFFFFF"/>
              </w:rPr>
              <w:t>$123,559-$138,034</w:t>
            </w:r>
          </w:p>
        </w:tc>
        <w:tc>
          <w:tcPr>
            <w:tcW w:w="1423" w:type="dxa"/>
            <w:tcBorders>
              <w:top w:val="single" w:sz="4" w:space="0" w:color="FFFFFF" w:themeColor="background2"/>
              <w:left w:val="single" w:sz="4" w:space="0" w:color="1F1F5F" w:themeColor="text1"/>
              <w:bottom w:val="single" w:sz="4" w:space="0" w:color="FFFFFF" w:themeColor="background2"/>
              <w:right w:val="single" w:sz="4" w:space="0" w:color="1F1F5F" w:themeColor="text1"/>
            </w:tcBorders>
            <w:shd w:val="clear" w:color="auto" w:fill="1F1F5F" w:themeFill="text1"/>
            <w:tcMar>
              <w:left w:w="57" w:type="dxa"/>
              <w:right w:w="57" w:type="dxa"/>
            </w:tcMar>
          </w:tcPr>
          <w:p w14:paraId="3F6B0FB3" w14:textId="77777777" w:rsidR="00262D8C" w:rsidRPr="0060509C" w:rsidRDefault="00262D8C" w:rsidP="00262D8C">
            <w:pPr>
              <w:spacing w:before="20" w:after="20"/>
              <w:rPr>
                <w:sz w:val="18"/>
                <w:szCs w:val="18"/>
              </w:rPr>
            </w:pPr>
            <w:r w:rsidRPr="0060509C">
              <w:rPr>
                <w:sz w:val="18"/>
                <w:szCs w:val="18"/>
              </w:rPr>
              <w:t>Location</w:t>
            </w:r>
          </w:p>
        </w:tc>
        <w:tc>
          <w:tcPr>
            <w:tcW w:w="3966" w:type="dxa"/>
            <w:tcBorders>
              <w:left w:val="single" w:sz="4" w:space="0" w:color="1F1F5F" w:themeColor="text1"/>
            </w:tcBorders>
            <w:tcMar>
              <w:left w:w="57" w:type="dxa"/>
              <w:right w:w="57" w:type="dxa"/>
            </w:tcMar>
          </w:tcPr>
          <w:p w14:paraId="09461B86" w14:textId="6C50253A" w:rsidR="00262D8C" w:rsidRPr="0060509C" w:rsidRDefault="00262D8C" w:rsidP="00262D8C">
            <w:pPr>
              <w:spacing w:before="20" w:after="20"/>
              <w:rPr>
                <w:sz w:val="18"/>
                <w:szCs w:val="18"/>
              </w:rPr>
            </w:pPr>
            <w:r w:rsidRPr="0060509C">
              <w:rPr>
                <w:sz w:val="18"/>
                <w:szCs w:val="18"/>
              </w:rPr>
              <w:t>Darwin</w:t>
            </w:r>
          </w:p>
        </w:tc>
      </w:tr>
      <w:tr w:rsidR="00226624" w:rsidRPr="009656B1" w14:paraId="5F2A0EC4" w14:textId="77777777" w:rsidTr="00DE0AA1">
        <w:trPr>
          <w:trHeight w:val="283"/>
          <w:tblHeader/>
        </w:trPr>
        <w:tc>
          <w:tcPr>
            <w:tcW w:w="1838" w:type="dxa"/>
            <w:tcBorders>
              <w:top w:val="single" w:sz="4" w:space="0" w:color="FFFFFF" w:themeColor="background2"/>
              <w:bottom w:val="single" w:sz="4" w:space="0" w:color="FFFFFF" w:themeColor="background2"/>
              <w:right w:val="single" w:sz="4" w:space="0" w:color="1F1F5F" w:themeColor="text1"/>
            </w:tcBorders>
            <w:shd w:val="clear" w:color="auto" w:fill="1F1F5F" w:themeFill="text1"/>
            <w:tcMar>
              <w:left w:w="57" w:type="dxa"/>
              <w:right w:w="57" w:type="dxa"/>
            </w:tcMar>
          </w:tcPr>
          <w:p w14:paraId="04187A86" w14:textId="77777777" w:rsidR="00226624" w:rsidRPr="0060509C" w:rsidRDefault="00226624" w:rsidP="00226624">
            <w:pPr>
              <w:spacing w:before="20" w:after="20"/>
              <w:rPr>
                <w:sz w:val="18"/>
                <w:szCs w:val="18"/>
                <w:lang w:val="en-GB"/>
              </w:rPr>
            </w:pPr>
            <w:r w:rsidRPr="0060509C">
              <w:rPr>
                <w:sz w:val="18"/>
                <w:szCs w:val="18"/>
                <w:lang w:val="en-GB"/>
              </w:rPr>
              <w:t>Position number</w:t>
            </w:r>
          </w:p>
        </w:tc>
        <w:tc>
          <w:tcPr>
            <w:tcW w:w="1673" w:type="dxa"/>
            <w:tcBorders>
              <w:left w:val="single" w:sz="4" w:space="0" w:color="1F1F5F" w:themeColor="text1"/>
              <w:bottom w:val="single" w:sz="4" w:space="0" w:color="BFBFBF" w:themeColor="background1" w:themeShade="BF"/>
              <w:right w:val="single" w:sz="4" w:space="0" w:color="1F1F5F" w:themeColor="text1"/>
            </w:tcBorders>
            <w:tcMar>
              <w:left w:w="57" w:type="dxa"/>
              <w:right w:w="57" w:type="dxa"/>
            </w:tcMar>
          </w:tcPr>
          <w:p w14:paraId="3A211F2D" w14:textId="1CC8271E" w:rsidR="00226624" w:rsidRPr="0060509C" w:rsidRDefault="006B7D28" w:rsidP="006B7D28">
            <w:pPr>
              <w:spacing w:before="20" w:after="20"/>
              <w:rPr>
                <w:sz w:val="18"/>
                <w:szCs w:val="18"/>
              </w:rPr>
            </w:pPr>
            <w:r w:rsidRPr="0060509C">
              <w:rPr>
                <w:sz w:val="18"/>
                <w:szCs w:val="18"/>
              </w:rPr>
              <w:t>507</w:t>
            </w:r>
          </w:p>
        </w:tc>
        <w:tc>
          <w:tcPr>
            <w:tcW w:w="709" w:type="dxa"/>
            <w:tcBorders>
              <w:top w:val="single" w:sz="4" w:space="0" w:color="1F1F5F" w:themeColor="text1"/>
              <w:left w:val="single" w:sz="4" w:space="0" w:color="1F1F5F" w:themeColor="text1"/>
              <w:bottom w:val="single" w:sz="4" w:space="0" w:color="BFBFBF" w:themeColor="background1" w:themeShade="BF"/>
              <w:right w:val="single" w:sz="4" w:space="0" w:color="1F1F5F" w:themeColor="text1"/>
            </w:tcBorders>
            <w:shd w:val="clear" w:color="auto" w:fill="1F1F5F" w:themeFill="text1"/>
            <w:tcMar>
              <w:left w:w="57" w:type="dxa"/>
              <w:right w:w="57" w:type="dxa"/>
            </w:tcMar>
          </w:tcPr>
          <w:p w14:paraId="23B5D98A" w14:textId="77777777" w:rsidR="00226624" w:rsidRPr="0060509C" w:rsidRDefault="00226624" w:rsidP="00226624">
            <w:pPr>
              <w:spacing w:before="20" w:after="20"/>
              <w:rPr>
                <w:sz w:val="18"/>
                <w:szCs w:val="18"/>
              </w:rPr>
            </w:pPr>
            <w:r w:rsidRPr="0060509C">
              <w:rPr>
                <w:sz w:val="18"/>
                <w:szCs w:val="18"/>
              </w:rPr>
              <w:t>RTF</w:t>
            </w:r>
          </w:p>
        </w:tc>
        <w:tc>
          <w:tcPr>
            <w:tcW w:w="1164" w:type="dxa"/>
            <w:tcBorders>
              <w:left w:val="single" w:sz="4" w:space="0" w:color="1F1F5F" w:themeColor="text1"/>
              <w:bottom w:val="single" w:sz="4" w:space="0" w:color="BFBFBF" w:themeColor="background1" w:themeShade="BF"/>
              <w:right w:val="single" w:sz="4" w:space="0" w:color="1F1F5F" w:themeColor="text1"/>
            </w:tcBorders>
            <w:tcMar>
              <w:left w:w="57" w:type="dxa"/>
              <w:right w:w="57" w:type="dxa"/>
            </w:tcMar>
          </w:tcPr>
          <w:p w14:paraId="126754F5" w14:textId="42CCD6D4" w:rsidR="00226624" w:rsidRPr="0060509C" w:rsidRDefault="00226624" w:rsidP="00226624">
            <w:pPr>
              <w:spacing w:before="20" w:after="20"/>
              <w:rPr>
                <w:sz w:val="18"/>
                <w:szCs w:val="18"/>
              </w:rPr>
            </w:pPr>
          </w:p>
        </w:tc>
        <w:tc>
          <w:tcPr>
            <w:tcW w:w="1423" w:type="dxa"/>
            <w:tcBorders>
              <w:top w:val="single" w:sz="4" w:space="0" w:color="FFFFFF" w:themeColor="background2"/>
              <w:left w:val="single" w:sz="4" w:space="0" w:color="1F1F5F" w:themeColor="text1"/>
              <w:bottom w:val="single" w:sz="4" w:space="0" w:color="auto"/>
              <w:right w:val="single" w:sz="4" w:space="0" w:color="1F1F5F" w:themeColor="text1"/>
            </w:tcBorders>
            <w:shd w:val="clear" w:color="auto" w:fill="1F1F5F" w:themeFill="text1"/>
            <w:tcMar>
              <w:left w:w="57" w:type="dxa"/>
              <w:right w:w="57" w:type="dxa"/>
            </w:tcMar>
          </w:tcPr>
          <w:p w14:paraId="2132FBF8" w14:textId="77777777" w:rsidR="00226624" w:rsidRPr="0060509C" w:rsidRDefault="00226624" w:rsidP="00226624">
            <w:pPr>
              <w:spacing w:before="20" w:after="20"/>
              <w:rPr>
                <w:sz w:val="18"/>
                <w:szCs w:val="18"/>
              </w:rPr>
            </w:pPr>
            <w:r w:rsidRPr="0060509C">
              <w:rPr>
                <w:sz w:val="18"/>
                <w:szCs w:val="18"/>
              </w:rPr>
              <w:t>Closing</w:t>
            </w:r>
          </w:p>
        </w:tc>
        <w:tc>
          <w:tcPr>
            <w:tcW w:w="3966" w:type="dxa"/>
            <w:tcBorders>
              <w:left w:val="single" w:sz="4" w:space="0" w:color="1F1F5F" w:themeColor="text1"/>
              <w:bottom w:val="single" w:sz="4" w:space="0" w:color="BFBFBF" w:themeColor="background1" w:themeShade="BF"/>
            </w:tcBorders>
            <w:tcMar>
              <w:left w:w="57" w:type="dxa"/>
              <w:right w:w="57" w:type="dxa"/>
            </w:tcMar>
          </w:tcPr>
          <w:p w14:paraId="3BF91F14" w14:textId="48E85D03" w:rsidR="00226624" w:rsidRPr="0060509C" w:rsidRDefault="00CA7E02" w:rsidP="00226624">
            <w:pPr>
              <w:spacing w:before="20" w:after="20"/>
              <w:rPr>
                <w:sz w:val="18"/>
                <w:szCs w:val="18"/>
              </w:rPr>
            </w:pPr>
            <w:r w:rsidRPr="0060509C">
              <w:rPr>
                <w:sz w:val="18"/>
                <w:szCs w:val="18"/>
              </w:rPr>
              <w:t>16/07/2023</w:t>
            </w:r>
          </w:p>
        </w:tc>
      </w:tr>
      <w:tr w:rsidR="00226624" w:rsidRPr="009656B1" w14:paraId="3B261C1C" w14:textId="77777777" w:rsidTr="00DE0AA1">
        <w:trPr>
          <w:trHeight w:val="283"/>
          <w:tblHeader/>
        </w:trPr>
        <w:tc>
          <w:tcPr>
            <w:tcW w:w="1838" w:type="dxa"/>
            <w:tcBorders>
              <w:top w:val="single" w:sz="4" w:space="0" w:color="FFFFFF" w:themeColor="background2"/>
              <w:bottom w:val="single" w:sz="4" w:space="0" w:color="FFFFFF" w:themeColor="background2"/>
              <w:right w:val="single" w:sz="4" w:space="0" w:color="1F1F5F" w:themeColor="text1"/>
            </w:tcBorders>
            <w:shd w:val="clear" w:color="auto" w:fill="1F1F5F" w:themeFill="text1"/>
            <w:tcMar>
              <w:left w:w="57" w:type="dxa"/>
              <w:right w:w="57" w:type="dxa"/>
            </w:tcMar>
          </w:tcPr>
          <w:p w14:paraId="6B856080" w14:textId="77777777" w:rsidR="00226624" w:rsidRPr="0060509C" w:rsidRDefault="00226624" w:rsidP="00226624">
            <w:pPr>
              <w:spacing w:before="20" w:after="20"/>
              <w:rPr>
                <w:sz w:val="18"/>
                <w:szCs w:val="18"/>
                <w:lang w:val="en-GB"/>
              </w:rPr>
            </w:pPr>
            <w:r w:rsidRPr="0060509C">
              <w:rPr>
                <w:sz w:val="18"/>
                <w:szCs w:val="18"/>
                <w:lang w:val="en-GB"/>
              </w:rPr>
              <w:t>Contact</w:t>
            </w:r>
          </w:p>
        </w:tc>
        <w:tc>
          <w:tcPr>
            <w:tcW w:w="8935" w:type="dxa"/>
            <w:gridSpan w:val="5"/>
            <w:tcBorders>
              <w:top w:val="single" w:sz="4" w:space="0" w:color="BFBFBF" w:themeColor="background1" w:themeShade="BF"/>
              <w:left w:val="single" w:sz="4" w:space="0" w:color="1F1F5F" w:themeColor="text1"/>
              <w:bottom w:val="single" w:sz="4" w:space="0" w:color="BFBFBF" w:themeColor="background1" w:themeShade="BF"/>
            </w:tcBorders>
            <w:tcMar>
              <w:left w:w="57" w:type="dxa"/>
              <w:right w:w="57" w:type="dxa"/>
            </w:tcMar>
          </w:tcPr>
          <w:p w14:paraId="76D3EC88" w14:textId="1D475D6F" w:rsidR="00226624" w:rsidRPr="0060509C" w:rsidRDefault="00CA7E02" w:rsidP="00CA7E02">
            <w:pPr>
              <w:spacing w:before="20" w:after="20"/>
              <w:rPr>
                <w:sz w:val="18"/>
                <w:szCs w:val="18"/>
                <w:highlight w:val="yellow"/>
              </w:rPr>
            </w:pPr>
            <w:r w:rsidRPr="0060509C">
              <w:rPr>
                <w:sz w:val="18"/>
                <w:szCs w:val="18"/>
              </w:rPr>
              <w:t>Adam Morris</w:t>
            </w:r>
            <w:r w:rsidR="00226624" w:rsidRPr="0060509C">
              <w:rPr>
                <w:sz w:val="18"/>
                <w:szCs w:val="18"/>
              </w:rPr>
              <w:t xml:space="preserve"> </w:t>
            </w:r>
            <w:r w:rsidR="00226624" w:rsidRPr="0060509C">
              <w:rPr>
                <w:rFonts w:asciiTheme="minorHAnsi" w:hAnsiTheme="minorHAnsi" w:cs="Arial"/>
                <w:bCs/>
                <w:iCs/>
                <w:sz w:val="18"/>
                <w:szCs w:val="18"/>
                <w:lang w:val="en-GB"/>
              </w:rPr>
              <w:t xml:space="preserve">on 08 8999 </w:t>
            </w:r>
            <w:r w:rsidRPr="0060509C">
              <w:rPr>
                <w:rFonts w:asciiTheme="minorHAnsi" w:hAnsiTheme="minorHAnsi" w:cs="Arial"/>
                <w:bCs/>
                <w:iCs/>
                <w:sz w:val="18"/>
                <w:szCs w:val="18"/>
                <w:lang w:val="en-GB"/>
              </w:rPr>
              <w:t>4645</w:t>
            </w:r>
            <w:r w:rsidR="00226624" w:rsidRPr="0060509C">
              <w:rPr>
                <w:rFonts w:asciiTheme="minorHAnsi" w:hAnsiTheme="minorHAnsi" w:cs="Arial"/>
                <w:bCs/>
                <w:iCs/>
                <w:sz w:val="18"/>
                <w:szCs w:val="18"/>
                <w:lang w:val="en-GB"/>
              </w:rPr>
              <w:t xml:space="preserve"> or </w:t>
            </w:r>
            <w:hyperlink r:id="rId10" w:history="1">
              <w:r w:rsidRPr="0060509C">
                <w:rPr>
                  <w:rStyle w:val="Hyperlink"/>
                  <w:rFonts w:asciiTheme="minorHAnsi" w:hAnsiTheme="minorHAnsi" w:cs="Arial"/>
                  <w:bCs/>
                  <w:iCs/>
                  <w:sz w:val="18"/>
                  <w:szCs w:val="18"/>
                  <w:lang w:val="en-GB"/>
                </w:rPr>
                <w:t>adam.morris@nt.gov.au</w:t>
              </w:r>
            </w:hyperlink>
            <w:r w:rsidR="006B7D28" w:rsidRPr="0060509C">
              <w:rPr>
                <w:rFonts w:asciiTheme="minorHAnsi" w:hAnsiTheme="minorHAnsi" w:cs="Arial"/>
                <w:bCs/>
                <w:iCs/>
                <w:sz w:val="18"/>
                <w:szCs w:val="18"/>
                <w:lang w:val="en-GB"/>
              </w:rPr>
              <w:t xml:space="preserve"> </w:t>
            </w:r>
          </w:p>
        </w:tc>
      </w:tr>
      <w:tr w:rsidR="00226624" w:rsidRPr="009656B1" w14:paraId="1C88AA8C" w14:textId="77777777" w:rsidTr="00DE0AA1">
        <w:trPr>
          <w:trHeight w:val="283"/>
          <w:tblHeader/>
        </w:trPr>
        <w:tc>
          <w:tcPr>
            <w:tcW w:w="1838" w:type="dxa"/>
            <w:tcBorders>
              <w:top w:val="single" w:sz="4" w:space="0" w:color="FFFFFF" w:themeColor="background2"/>
              <w:bottom w:val="single" w:sz="4" w:space="0" w:color="FFFFFF" w:themeColor="background2"/>
              <w:right w:val="single" w:sz="4" w:space="0" w:color="1F1F5F" w:themeColor="text1"/>
            </w:tcBorders>
            <w:shd w:val="clear" w:color="auto" w:fill="1F1F5F" w:themeFill="text1"/>
            <w:tcMar>
              <w:left w:w="57" w:type="dxa"/>
              <w:right w:w="57" w:type="dxa"/>
            </w:tcMar>
          </w:tcPr>
          <w:p w14:paraId="465823C2" w14:textId="08042717" w:rsidR="00226624" w:rsidRPr="0060509C" w:rsidRDefault="00226624" w:rsidP="00226624">
            <w:pPr>
              <w:spacing w:before="20" w:after="20"/>
              <w:rPr>
                <w:sz w:val="18"/>
                <w:szCs w:val="18"/>
                <w:lang w:val="en-GB"/>
              </w:rPr>
            </w:pPr>
            <w:r w:rsidRPr="0060509C">
              <w:rPr>
                <w:sz w:val="18"/>
                <w:szCs w:val="18"/>
                <w:lang w:val="en-GB"/>
              </w:rPr>
              <w:t xml:space="preserve">About the agency </w:t>
            </w:r>
          </w:p>
        </w:tc>
        <w:tc>
          <w:tcPr>
            <w:tcW w:w="8935" w:type="dxa"/>
            <w:gridSpan w:val="5"/>
            <w:tcBorders>
              <w:top w:val="single" w:sz="4" w:space="0" w:color="BFBFBF" w:themeColor="background1" w:themeShade="BF"/>
              <w:left w:val="single" w:sz="4" w:space="0" w:color="1F1F5F" w:themeColor="text1"/>
              <w:bottom w:val="single" w:sz="4" w:space="0" w:color="BFBFBF" w:themeColor="background1" w:themeShade="BF"/>
            </w:tcBorders>
            <w:tcMar>
              <w:left w:w="57" w:type="dxa"/>
              <w:right w:w="57" w:type="dxa"/>
            </w:tcMar>
          </w:tcPr>
          <w:p w14:paraId="3E60A437" w14:textId="1820FBC9" w:rsidR="00226624" w:rsidRPr="0060509C" w:rsidRDefault="00860338" w:rsidP="00226624">
            <w:pPr>
              <w:spacing w:before="20" w:after="20"/>
              <w:rPr>
                <w:sz w:val="18"/>
                <w:szCs w:val="18"/>
              </w:rPr>
            </w:pPr>
            <w:hyperlink r:id="rId11" w:history="1">
              <w:r w:rsidR="006B7D28" w:rsidRPr="0060509C">
                <w:rPr>
                  <w:color w:val="0000FF"/>
                  <w:sz w:val="18"/>
                  <w:szCs w:val="18"/>
                  <w:u w:val="single"/>
                </w:rPr>
                <w:t>https://dcdd.nt.gov.au/</w:t>
              </w:r>
            </w:hyperlink>
          </w:p>
        </w:tc>
      </w:tr>
      <w:tr w:rsidR="00226624" w:rsidRPr="009656B1" w14:paraId="4567092A" w14:textId="77777777" w:rsidTr="00DE0AA1">
        <w:trPr>
          <w:trHeight w:val="283"/>
          <w:tblHeader/>
        </w:trPr>
        <w:tc>
          <w:tcPr>
            <w:tcW w:w="1838" w:type="dxa"/>
            <w:tcBorders>
              <w:top w:val="single" w:sz="4" w:space="0" w:color="FFFFFF" w:themeColor="background2"/>
              <w:bottom w:val="single" w:sz="4" w:space="0" w:color="auto"/>
              <w:right w:val="single" w:sz="4" w:space="0" w:color="1F1F5F" w:themeColor="text1"/>
            </w:tcBorders>
            <w:shd w:val="clear" w:color="auto" w:fill="1F1F5F" w:themeFill="text1"/>
            <w:tcMar>
              <w:left w:w="57" w:type="dxa"/>
              <w:right w:w="57" w:type="dxa"/>
            </w:tcMar>
          </w:tcPr>
          <w:p w14:paraId="55C60F34" w14:textId="4357DF01" w:rsidR="00226624" w:rsidRPr="0060509C" w:rsidRDefault="00226624" w:rsidP="00226624">
            <w:pPr>
              <w:spacing w:before="20" w:after="20"/>
              <w:rPr>
                <w:rFonts w:cs="Arial"/>
                <w:bCs/>
                <w:iCs/>
                <w:sz w:val="18"/>
                <w:szCs w:val="18"/>
                <w:lang w:val="en-GB"/>
              </w:rPr>
            </w:pPr>
            <w:r w:rsidRPr="0060509C">
              <w:rPr>
                <w:sz w:val="18"/>
                <w:szCs w:val="18"/>
              </w:rPr>
              <w:t xml:space="preserve">Apply online </w:t>
            </w:r>
          </w:p>
        </w:tc>
        <w:tc>
          <w:tcPr>
            <w:tcW w:w="8935" w:type="dxa"/>
            <w:gridSpan w:val="5"/>
            <w:tcBorders>
              <w:top w:val="single" w:sz="4" w:space="0" w:color="BFBFBF" w:themeColor="background1" w:themeShade="BF"/>
              <w:left w:val="single" w:sz="4" w:space="0" w:color="1F1F5F" w:themeColor="text1"/>
              <w:bottom w:val="single" w:sz="4" w:space="0" w:color="auto"/>
            </w:tcBorders>
            <w:tcMar>
              <w:left w:w="57" w:type="dxa"/>
              <w:right w:w="57" w:type="dxa"/>
            </w:tcMar>
          </w:tcPr>
          <w:p w14:paraId="2A421D33" w14:textId="57AD5D2E" w:rsidR="00226624" w:rsidRPr="0060509C" w:rsidRDefault="00226624" w:rsidP="00226624">
            <w:pPr>
              <w:spacing w:before="20" w:after="20"/>
              <w:rPr>
                <w:sz w:val="18"/>
                <w:szCs w:val="18"/>
              </w:rPr>
            </w:pPr>
          </w:p>
        </w:tc>
      </w:tr>
      <w:tr w:rsidR="00341C85" w:rsidRPr="009656B1" w14:paraId="293F96D6" w14:textId="77777777" w:rsidTr="003C1F95">
        <w:trPr>
          <w:trHeight w:val="1308"/>
          <w:tblHeader/>
        </w:trPr>
        <w:tc>
          <w:tcPr>
            <w:tcW w:w="10773" w:type="dxa"/>
            <w:gridSpan w:val="6"/>
            <w:tcBorders>
              <w:top w:val="single" w:sz="4" w:space="0" w:color="auto"/>
              <w:bottom w:val="single" w:sz="4" w:space="0" w:color="1F1F5F" w:themeColor="text1"/>
            </w:tcBorders>
            <w:shd w:val="clear" w:color="auto" w:fill="auto"/>
            <w:tcMar>
              <w:left w:w="57" w:type="dxa"/>
              <w:bottom w:w="28" w:type="dxa"/>
              <w:right w:w="57" w:type="dxa"/>
            </w:tcMar>
            <w:vAlign w:val="center"/>
          </w:tcPr>
          <w:p w14:paraId="31502225" w14:textId="77777777" w:rsidR="00341C85" w:rsidRDefault="00341C85" w:rsidP="00341C85">
            <w:pPr>
              <w:pStyle w:val="Heading1"/>
              <w:outlineLvl w:val="0"/>
            </w:pPr>
            <w:r>
              <w:t xml:space="preserve">Information for applicants – Inclusion and diversity and Special measures </w:t>
            </w:r>
          </w:p>
          <w:p w14:paraId="41FDDB9F" w14:textId="77777777" w:rsidR="0060509C" w:rsidRPr="008038C3" w:rsidRDefault="0060509C" w:rsidP="0060509C">
            <w:pPr>
              <w:spacing w:after="0" w:line="240" w:lineRule="auto"/>
              <w:rPr>
                <w:rFonts w:asciiTheme="minorHAnsi" w:hAnsiTheme="minorHAnsi"/>
                <w:sz w:val="18"/>
                <w:szCs w:val="18"/>
              </w:rPr>
            </w:pPr>
            <w:r w:rsidRPr="008038C3">
              <w:rPr>
                <w:rFonts w:asciiTheme="minorHAnsi" w:hAnsiTheme="minorHAnsi"/>
                <w:sz w:val="18"/>
                <w:szCs w:val="18"/>
              </w:rPr>
              <w:t xml:space="preserve">The NTPS values diversity. The NTPS encourages people from all diversity groups to apply for vacancies and accommodates people with disability by making reasonable workplace adjustments. If you require an adjustment for the recruitment process or job, please discuss this with the contact officer. For more information about applying for this position and the merit process, go to the </w:t>
            </w:r>
            <w:hyperlink r:id="rId12" w:history="1">
              <w:r w:rsidRPr="008038C3">
                <w:rPr>
                  <w:rStyle w:val="Hyperlink"/>
                  <w:rFonts w:asciiTheme="minorHAnsi" w:hAnsiTheme="minorHAnsi"/>
                  <w:sz w:val="18"/>
                  <w:szCs w:val="18"/>
                </w:rPr>
                <w:t>OCPE website</w:t>
              </w:r>
            </w:hyperlink>
            <w:r w:rsidRPr="008038C3">
              <w:rPr>
                <w:rFonts w:asciiTheme="minorHAnsi" w:hAnsiTheme="minorHAnsi"/>
                <w:sz w:val="18"/>
                <w:szCs w:val="18"/>
              </w:rPr>
              <w:t>.</w:t>
            </w:r>
          </w:p>
          <w:p w14:paraId="2FBAB85D" w14:textId="42DF2D64" w:rsidR="00341C85" w:rsidRPr="004A59C3" w:rsidRDefault="0060509C" w:rsidP="0060509C">
            <w:r w:rsidRPr="008038C3">
              <w:rPr>
                <w:rFonts w:asciiTheme="minorHAnsi" w:hAnsiTheme="minorHAnsi"/>
                <w:sz w:val="18"/>
                <w:szCs w:val="18"/>
              </w:rPr>
              <w:t xml:space="preserve">Under the agency’s Special Measures Recruitment Plan eligible Aboriginal applicants will be granted priority consideration for this vacancy. For more information on Special Measures plans, go to the </w:t>
            </w:r>
            <w:hyperlink r:id="rId13" w:history="1">
              <w:r w:rsidRPr="008038C3">
                <w:rPr>
                  <w:rStyle w:val="Hyperlink"/>
                  <w:rFonts w:asciiTheme="minorHAnsi" w:hAnsiTheme="minorHAnsi"/>
                  <w:sz w:val="18"/>
                  <w:szCs w:val="18"/>
                </w:rPr>
                <w:t>OCPE website</w:t>
              </w:r>
            </w:hyperlink>
            <w:r w:rsidRPr="008038C3">
              <w:rPr>
                <w:rFonts w:asciiTheme="minorHAnsi" w:hAnsiTheme="minorHAnsi"/>
                <w:sz w:val="18"/>
                <w:szCs w:val="18"/>
              </w:rPr>
              <w:t>.</w:t>
            </w:r>
          </w:p>
        </w:tc>
      </w:tr>
    </w:tbl>
    <w:p w14:paraId="178138A6" w14:textId="4B11F0F7" w:rsidR="002942D4" w:rsidRPr="0060509C" w:rsidRDefault="003116ED" w:rsidP="00AD61DC">
      <w:pPr>
        <w:pStyle w:val="Heading1"/>
        <w:rPr>
          <w:sz w:val="18"/>
          <w:szCs w:val="18"/>
        </w:rPr>
      </w:pPr>
      <w:r w:rsidRPr="0060509C">
        <w:rPr>
          <w:sz w:val="18"/>
          <w:szCs w:val="18"/>
        </w:rPr>
        <w:t xml:space="preserve">Primary </w:t>
      </w:r>
      <w:r w:rsidR="002942D4" w:rsidRPr="0060509C">
        <w:rPr>
          <w:sz w:val="18"/>
          <w:szCs w:val="18"/>
        </w:rPr>
        <w:t>objective</w:t>
      </w:r>
    </w:p>
    <w:p w14:paraId="41213D93" w14:textId="77777777" w:rsidR="00262D8C" w:rsidRPr="0060509C" w:rsidRDefault="00262D8C" w:rsidP="00262D8C">
      <w:pPr>
        <w:rPr>
          <w:rFonts w:asciiTheme="minorHAnsi" w:hAnsiTheme="minorHAnsi"/>
          <w:sz w:val="18"/>
          <w:szCs w:val="18"/>
        </w:rPr>
      </w:pPr>
      <w:r w:rsidRPr="0060509C">
        <w:rPr>
          <w:rFonts w:asciiTheme="minorHAnsi" w:hAnsiTheme="minorHAnsi"/>
          <w:sz w:val="18"/>
          <w:szCs w:val="18"/>
        </w:rPr>
        <w:t xml:space="preserve">Provide high level strategic advice, leadership and management in the provision of efficient and effective information management practices and services to ensure compliance with relevant statutory requirements and enabling client agencies to focus on their core business. </w:t>
      </w:r>
    </w:p>
    <w:p w14:paraId="5CE5E55D" w14:textId="3D82EC11" w:rsidR="002942D4" w:rsidRPr="0060509C" w:rsidRDefault="002942D4" w:rsidP="00AD61DC">
      <w:pPr>
        <w:pStyle w:val="Heading1"/>
        <w:rPr>
          <w:sz w:val="18"/>
          <w:szCs w:val="18"/>
        </w:rPr>
      </w:pPr>
      <w:r w:rsidRPr="0060509C">
        <w:rPr>
          <w:sz w:val="18"/>
          <w:szCs w:val="18"/>
        </w:rPr>
        <w:t>Context statement</w:t>
      </w:r>
    </w:p>
    <w:p w14:paraId="7C2376E0" w14:textId="4C4DE512" w:rsidR="00B60682" w:rsidRPr="0060509C" w:rsidRDefault="00B60682" w:rsidP="0060509C">
      <w:pPr>
        <w:rPr>
          <w:rFonts w:asciiTheme="minorHAnsi" w:hAnsiTheme="minorHAnsi"/>
          <w:sz w:val="18"/>
          <w:szCs w:val="18"/>
        </w:rPr>
      </w:pPr>
      <w:r w:rsidRPr="0060509C">
        <w:rPr>
          <w:rFonts w:asciiTheme="minorHAnsi" w:hAnsiTheme="minorHAnsi"/>
          <w:sz w:val="18"/>
          <w:szCs w:val="18"/>
        </w:rPr>
        <w:t xml:space="preserve">Information Management </w:t>
      </w:r>
      <w:r w:rsidR="00CA7E02" w:rsidRPr="0060509C">
        <w:rPr>
          <w:rFonts w:asciiTheme="minorHAnsi" w:hAnsiTheme="minorHAnsi"/>
          <w:sz w:val="18"/>
          <w:szCs w:val="18"/>
        </w:rPr>
        <w:t xml:space="preserve">Services </w:t>
      </w:r>
      <w:r w:rsidRPr="0060509C">
        <w:rPr>
          <w:rFonts w:asciiTheme="minorHAnsi" w:hAnsiTheme="minorHAnsi"/>
          <w:sz w:val="18"/>
          <w:szCs w:val="18"/>
        </w:rPr>
        <w:t>provides best practice advice and records management services to Northern Territory Government client agencies. Structured into s</w:t>
      </w:r>
      <w:bookmarkStart w:id="0" w:name="_GoBack"/>
      <w:bookmarkEnd w:id="0"/>
      <w:r w:rsidRPr="0060509C">
        <w:rPr>
          <w:rFonts w:asciiTheme="minorHAnsi" w:hAnsiTheme="minorHAnsi"/>
          <w:sz w:val="18"/>
          <w:szCs w:val="18"/>
        </w:rPr>
        <w:t>everal work streams, a wide range of services are delivered, including records management, help desk services, records appraisal, sentencing and disposal, training development and delivery</w:t>
      </w:r>
      <w:r w:rsidR="00F62F8A">
        <w:rPr>
          <w:rFonts w:asciiTheme="minorHAnsi" w:hAnsiTheme="minorHAnsi"/>
          <w:sz w:val="18"/>
          <w:szCs w:val="18"/>
        </w:rPr>
        <w:t xml:space="preserve"> and Freedom of Information</w:t>
      </w:r>
      <w:r w:rsidRPr="0060509C">
        <w:rPr>
          <w:rFonts w:asciiTheme="minorHAnsi" w:hAnsiTheme="minorHAnsi"/>
          <w:sz w:val="18"/>
          <w:szCs w:val="18"/>
        </w:rPr>
        <w:t>.</w:t>
      </w:r>
    </w:p>
    <w:p w14:paraId="321913CA" w14:textId="4613AEBE" w:rsidR="002A321B" w:rsidRPr="0060509C" w:rsidRDefault="00B84E17" w:rsidP="00AD61DC">
      <w:pPr>
        <w:pStyle w:val="Heading1"/>
        <w:rPr>
          <w:sz w:val="18"/>
          <w:szCs w:val="18"/>
        </w:rPr>
      </w:pPr>
      <w:r w:rsidRPr="0060509C">
        <w:rPr>
          <w:sz w:val="18"/>
          <w:szCs w:val="18"/>
        </w:rPr>
        <w:t>Key d</w:t>
      </w:r>
      <w:r w:rsidR="00784A4B" w:rsidRPr="0060509C">
        <w:rPr>
          <w:sz w:val="18"/>
          <w:szCs w:val="18"/>
        </w:rPr>
        <w:t xml:space="preserve">uties and </w:t>
      </w:r>
      <w:r w:rsidRPr="0060509C">
        <w:rPr>
          <w:sz w:val="18"/>
          <w:szCs w:val="18"/>
        </w:rPr>
        <w:t>r</w:t>
      </w:r>
      <w:r w:rsidR="00D20905" w:rsidRPr="0060509C">
        <w:rPr>
          <w:sz w:val="18"/>
          <w:szCs w:val="18"/>
        </w:rPr>
        <w:t>esponsibilities</w:t>
      </w:r>
    </w:p>
    <w:p w14:paraId="3500C6E7" w14:textId="129A6ED3" w:rsidR="00262D8C" w:rsidRPr="0060509C" w:rsidRDefault="001F7C4B" w:rsidP="006C124E">
      <w:pPr>
        <w:pStyle w:val="ListParagraph"/>
        <w:numPr>
          <w:ilvl w:val="0"/>
          <w:numId w:val="16"/>
        </w:numPr>
        <w:ind w:left="284" w:hanging="284"/>
        <w:rPr>
          <w:rFonts w:cs="Arial"/>
          <w:sz w:val="18"/>
          <w:szCs w:val="18"/>
        </w:rPr>
      </w:pPr>
      <w:r w:rsidRPr="0060509C">
        <w:rPr>
          <w:rFonts w:cs="Arial"/>
          <w:sz w:val="18"/>
          <w:szCs w:val="18"/>
        </w:rPr>
        <w:t xml:space="preserve">Provide leadership and strategic direction to a specialist team delivering </w:t>
      </w:r>
      <w:r w:rsidR="00985DC0" w:rsidRPr="0060509C">
        <w:rPr>
          <w:rFonts w:cs="Arial"/>
          <w:sz w:val="18"/>
          <w:szCs w:val="18"/>
        </w:rPr>
        <w:t>best practice, client-f</w:t>
      </w:r>
      <w:r w:rsidR="006B7D28" w:rsidRPr="0060509C">
        <w:rPr>
          <w:rFonts w:cs="Arial"/>
          <w:sz w:val="18"/>
          <w:szCs w:val="18"/>
        </w:rPr>
        <w:t>ocus</w:t>
      </w:r>
      <w:r w:rsidR="00985DC0" w:rsidRPr="0060509C">
        <w:rPr>
          <w:rFonts w:cs="Arial"/>
          <w:sz w:val="18"/>
          <w:szCs w:val="18"/>
        </w:rPr>
        <w:t>ed information management services.</w:t>
      </w:r>
    </w:p>
    <w:p w14:paraId="3CB62B7B" w14:textId="77777777" w:rsidR="00B205EB" w:rsidRPr="0060509C" w:rsidRDefault="00B205EB" w:rsidP="006C124E">
      <w:pPr>
        <w:pStyle w:val="ListParagraph"/>
        <w:numPr>
          <w:ilvl w:val="0"/>
          <w:numId w:val="16"/>
        </w:numPr>
        <w:ind w:left="284" w:hanging="284"/>
        <w:rPr>
          <w:sz w:val="18"/>
          <w:szCs w:val="18"/>
        </w:rPr>
      </w:pPr>
      <w:r w:rsidRPr="0060509C">
        <w:rPr>
          <w:sz w:val="18"/>
          <w:szCs w:val="18"/>
        </w:rPr>
        <w:t>Provide specialist and strategic advice and direction to client agencies in relation to records management principles, practices and systems, and legislatively compliant information management.</w:t>
      </w:r>
    </w:p>
    <w:p w14:paraId="71DB69A3" w14:textId="07173418" w:rsidR="00262D8C" w:rsidRPr="0060509C" w:rsidRDefault="00262D8C" w:rsidP="006C124E">
      <w:pPr>
        <w:pStyle w:val="ListParagraph"/>
        <w:numPr>
          <w:ilvl w:val="0"/>
          <w:numId w:val="16"/>
        </w:numPr>
        <w:ind w:left="284" w:hanging="284"/>
        <w:rPr>
          <w:rFonts w:cs="Arial"/>
          <w:sz w:val="18"/>
          <w:szCs w:val="18"/>
        </w:rPr>
      </w:pPr>
      <w:r w:rsidRPr="0060509C">
        <w:rPr>
          <w:sz w:val="18"/>
          <w:szCs w:val="18"/>
        </w:rPr>
        <w:t>Develop, implement and evaluate strategic information and records management program</w:t>
      </w:r>
      <w:r w:rsidR="00B205EB" w:rsidRPr="0060509C">
        <w:rPr>
          <w:sz w:val="18"/>
          <w:szCs w:val="18"/>
        </w:rPr>
        <w:t>s</w:t>
      </w:r>
      <w:r w:rsidR="00985DC0" w:rsidRPr="0060509C">
        <w:rPr>
          <w:sz w:val="18"/>
          <w:szCs w:val="18"/>
        </w:rPr>
        <w:t>.</w:t>
      </w:r>
      <w:r w:rsidRPr="0060509C">
        <w:rPr>
          <w:sz w:val="18"/>
          <w:szCs w:val="18"/>
        </w:rPr>
        <w:t xml:space="preserve"> </w:t>
      </w:r>
    </w:p>
    <w:p w14:paraId="71D8130E" w14:textId="77777777" w:rsidR="001F7C4B" w:rsidRPr="0060509C" w:rsidRDefault="001F7C4B" w:rsidP="006C124E">
      <w:pPr>
        <w:pStyle w:val="ListParagraph"/>
        <w:numPr>
          <w:ilvl w:val="0"/>
          <w:numId w:val="16"/>
        </w:numPr>
        <w:ind w:left="284" w:hanging="284"/>
        <w:rPr>
          <w:rFonts w:cs="Arial"/>
          <w:sz w:val="18"/>
          <w:szCs w:val="18"/>
        </w:rPr>
      </w:pPr>
      <w:r w:rsidRPr="0060509C">
        <w:rPr>
          <w:rFonts w:cs="Arial"/>
          <w:sz w:val="18"/>
          <w:szCs w:val="18"/>
        </w:rPr>
        <w:t>Contribute to strategic and operational planning, policy development, and develop and manage a range of complex projects to facilitate contemporary information management practice.</w:t>
      </w:r>
    </w:p>
    <w:p w14:paraId="78C62FAA" w14:textId="2269A182" w:rsidR="00B205EB" w:rsidRPr="0060509C" w:rsidRDefault="00B205EB" w:rsidP="006C124E">
      <w:pPr>
        <w:pStyle w:val="ListParagraph"/>
        <w:numPr>
          <w:ilvl w:val="0"/>
          <w:numId w:val="16"/>
        </w:numPr>
        <w:ind w:left="284" w:hanging="284"/>
        <w:rPr>
          <w:sz w:val="18"/>
          <w:szCs w:val="18"/>
        </w:rPr>
      </w:pPr>
      <w:r w:rsidRPr="0060509C">
        <w:rPr>
          <w:sz w:val="18"/>
          <w:szCs w:val="18"/>
        </w:rPr>
        <w:t>Foster a positive, customer-focused workplace culture through exemplary leadership practices and role modelling behaviour that aligns to agency and client values and enhances customer service experience for agencies.</w:t>
      </w:r>
    </w:p>
    <w:p w14:paraId="661F8085" w14:textId="44817844" w:rsidR="00B205EB" w:rsidRPr="0060509C" w:rsidRDefault="00B205EB" w:rsidP="006C124E">
      <w:pPr>
        <w:pStyle w:val="ListParagraph"/>
        <w:numPr>
          <w:ilvl w:val="0"/>
          <w:numId w:val="16"/>
        </w:numPr>
        <w:ind w:left="284" w:hanging="284"/>
        <w:rPr>
          <w:rFonts w:cs="Arial"/>
          <w:sz w:val="18"/>
          <w:szCs w:val="18"/>
        </w:rPr>
      </w:pPr>
      <w:r w:rsidRPr="0060509C">
        <w:rPr>
          <w:sz w:val="18"/>
          <w:szCs w:val="18"/>
        </w:rPr>
        <w:t xml:space="preserve">Lead, manage and coordinate business planning and budgeting to ensure strategic objectives and operational requirements are achieved, providing timely and relevant advice to the senior officers in relation to services and initiatives. </w:t>
      </w:r>
    </w:p>
    <w:p w14:paraId="3B668A62" w14:textId="22229E7C" w:rsidR="00262D8C" w:rsidRPr="0060509C" w:rsidRDefault="008A4B0C" w:rsidP="006C124E">
      <w:pPr>
        <w:pStyle w:val="ListParagraph"/>
        <w:numPr>
          <w:ilvl w:val="0"/>
          <w:numId w:val="16"/>
        </w:numPr>
        <w:ind w:left="284" w:hanging="284"/>
        <w:rPr>
          <w:rFonts w:cs="Arial"/>
          <w:sz w:val="18"/>
          <w:szCs w:val="18"/>
        </w:rPr>
      </w:pPr>
      <w:r w:rsidRPr="0060509C">
        <w:rPr>
          <w:sz w:val="18"/>
          <w:szCs w:val="18"/>
        </w:rPr>
        <w:t>Develop innovative</w:t>
      </w:r>
      <w:r w:rsidR="00B205EB" w:rsidRPr="0060509C">
        <w:rPr>
          <w:sz w:val="18"/>
          <w:szCs w:val="18"/>
        </w:rPr>
        <w:t xml:space="preserve"> records and information management solutions and strategies partnering with other senior managers to identify and improve service offerings, including reporting against performance indicators. </w:t>
      </w:r>
    </w:p>
    <w:p w14:paraId="634D8132" w14:textId="5C082F7E" w:rsidR="002A321B" w:rsidRPr="0060509C" w:rsidRDefault="00B84E17" w:rsidP="00AD61DC">
      <w:pPr>
        <w:pStyle w:val="Heading1"/>
        <w:rPr>
          <w:sz w:val="18"/>
          <w:szCs w:val="18"/>
        </w:rPr>
      </w:pPr>
      <w:r w:rsidRPr="0060509C">
        <w:rPr>
          <w:sz w:val="18"/>
          <w:szCs w:val="18"/>
        </w:rPr>
        <w:t>Selection c</w:t>
      </w:r>
      <w:r w:rsidR="00D20905" w:rsidRPr="0060509C">
        <w:rPr>
          <w:sz w:val="18"/>
          <w:szCs w:val="18"/>
        </w:rPr>
        <w:t>riteria</w:t>
      </w:r>
    </w:p>
    <w:p w14:paraId="3D7D682A" w14:textId="77777777" w:rsidR="005573A3" w:rsidRPr="0060509C" w:rsidRDefault="005573A3" w:rsidP="007F60BB">
      <w:pPr>
        <w:pStyle w:val="Heading2"/>
        <w:rPr>
          <w:b/>
          <w:bCs/>
          <w:sz w:val="18"/>
          <w:szCs w:val="18"/>
        </w:rPr>
      </w:pPr>
      <w:r w:rsidRPr="0060509C">
        <w:rPr>
          <w:b/>
          <w:bCs/>
          <w:sz w:val="18"/>
          <w:szCs w:val="18"/>
        </w:rPr>
        <w:t>Essential</w:t>
      </w:r>
    </w:p>
    <w:p w14:paraId="352EEF82" w14:textId="5006E798" w:rsidR="008F1448" w:rsidRPr="0060509C" w:rsidRDefault="001D4998" w:rsidP="006C124E">
      <w:pPr>
        <w:pStyle w:val="ListParagraph"/>
        <w:numPr>
          <w:ilvl w:val="0"/>
          <w:numId w:val="13"/>
        </w:numPr>
        <w:rPr>
          <w:sz w:val="18"/>
          <w:szCs w:val="18"/>
        </w:rPr>
      </w:pPr>
      <w:r w:rsidRPr="0060509C">
        <w:rPr>
          <w:sz w:val="18"/>
          <w:szCs w:val="18"/>
        </w:rPr>
        <w:t>Extensive experience and contemporary knowledge of records and information management frameworks</w:t>
      </w:r>
      <w:r w:rsidR="005078A2" w:rsidRPr="0060509C">
        <w:rPr>
          <w:sz w:val="18"/>
          <w:szCs w:val="18"/>
        </w:rPr>
        <w:t>, systems and practices.</w:t>
      </w:r>
    </w:p>
    <w:p w14:paraId="0C02FE22" w14:textId="185590AD" w:rsidR="005078A2" w:rsidRPr="0060509C" w:rsidRDefault="005078A2" w:rsidP="006C124E">
      <w:pPr>
        <w:pStyle w:val="ListParagraph"/>
        <w:numPr>
          <w:ilvl w:val="0"/>
          <w:numId w:val="13"/>
        </w:numPr>
        <w:ind w:right="-166"/>
        <w:rPr>
          <w:rFonts w:cs="Arial"/>
          <w:sz w:val="18"/>
          <w:szCs w:val="18"/>
        </w:rPr>
      </w:pPr>
      <w:r w:rsidRPr="0060509C">
        <w:rPr>
          <w:rFonts w:cs="Arial"/>
          <w:sz w:val="18"/>
          <w:szCs w:val="18"/>
        </w:rPr>
        <w:t>Well-developed planning</w:t>
      </w:r>
      <w:r w:rsidR="001E4AD0" w:rsidRPr="0060509C">
        <w:rPr>
          <w:rFonts w:cs="Arial"/>
          <w:sz w:val="18"/>
          <w:szCs w:val="18"/>
        </w:rPr>
        <w:t>, project</w:t>
      </w:r>
      <w:r w:rsidRPr="0060509C">
        <w:rPr>
          <w:rFonts w:cs="Arial"/>
          <w:sz w:val="18"/>
          <w:szCs w:val="18"/>
        </w:rPr>
        <w:t xml:space="preserve"> and organisational skills, </w:t>
      </w:r>
      <w:r w:rsidR="001E4AD0" w:rsidRPr="0060509C">
        <w:rPr>
          <w:rFonts w:cs="Arial"/>
          <w:sz w:val="18"/>
          <w:szCs w:val="18"/>
        </w:rPr>
        <w:t>with experience managing</w:t>
      </w:r>
      <w:r w:rsidRPr="0060509C">
        <w:rPr>
          <w:rFonts w:cs="Arial"/>
          <w:sz w:val="18"/>
          <w:szCs w:val="18"/>
        </w:rPr>
        <w:t xml:space="preserve"> multiple complex</w:t>
      </w:r>
      <w:r w:rsidR="001E4AD0" w:rsidRPr="0060509C">
        <w:rPr>
          <w:rFonts w:cs="Arial"/>
          <w:sz w:val="18"/>
          <w:szCs w:val="18"/>
        </w:rPr>
        <w:t xml:space="preserve">, </w:t>
      </w:r>
      <w:r w:rsidRPr="0060509C">
        <w:rPr>
          <w:rFonts w:cs="Arial"/>
          <w:sz w:val="18"/>
          <w:szCs w:val="18"/>
        </w:rPr>
        <w:t>high priority tasks to meet co</w:t>
      </w:r>
      <w:r w:rsidR="001E4AD0" w:rsidRPr="0060509C">
        <w:rPr>
          <w:rFonts w:cs="Arial"/>
          <w:sz w:val="18"/>
          <w:szCs w:val="18"/>
        </w:rPr>
        <w:t>mpeting</w:t>
      </w:r>
      <w:r w:rsidRPr="0060509C">
        <w:rPr>
          <w:rFonts w:cs="Arial"/>
          <w:sz w:val="18"/>
          <w:szCs w:val="18"/>
        </w:rPr>
        <w:t xml:space="preserve"> deadlines.</w:t>
      </w:r>
    </w:p>
    <w:p w14:paraId="1938E067" w14:textId="76B61F1F" w:rsidR="007803BF" w:rsidRPr="0060509C" w:rsidRDefault="000664FB" w:rsidP="006C124E">
      <w:pPr>
        <w:pStyle w:val="ListParagraph"/>
        <w:numPr>
          <w:ilvl w:val="0"/>
          <w:numId w:val="13"/>
        </w:numPr>
        <w:tabs>
          <w:tab w:val="left" w:pos="720"/>
        </w:tabs>
        <w:rPr>
          <w:rFonts w:cs="Arial"/>
          <w:sz w:val="18"/>
          <w:szCs w:val="18"/>
        </w:rPr>
      </w:pPr>
      <w:r w:rsidRPr="0060509C">
        <w:rPr>
          <w:rFonts w:cs="Arial"/>
          <w:sz w:val="18"/>
          <w:szCs w:val="18"/>
        </w:rPr>
        <w:t xml:space="preserve">Well-developed </w:t>
      </w:r>
      <w:r w:rsidR="001E4AD0" w:rsidRPr="0060509C">
        <w:rPr>
          <w:rFonts w:cs="Arial"/>
          <w:sz w:val="18"/>
          <w:szCs w:val="18"/>
        </w:rPr>
        <w:t xml:space="preserve">analytical and conception skills, with experience applying </w:t>
      </w:r>
      <w:r w:rsidR="007803BF" w:rsidRPr="0060509C">
        <w:rPr>
          <w:rFonts w:cs="Arial"/>
          <w:sz w:val="18"/>
          <w:szCs w:val="18"/>
        </w:rPr>
        <w:t>business process improvement and</w:t>
      </w:r>
      <w:r w:rsidRPr="0060509C">
        <w:rPr>
          <w:rFonts w:cs="Arial"/>
          <w:sz w:val="18"/>
          <w:szCs w:val="18"/>
        </w:rPr>
        <w:t xml:space="preserve"> </w:t>
      </w:r>
      <w:r w:rsidR="001E4AD0" w:rsidRPr="0060509C">
        <w:rPr>
          <w:rFonts w:cs="Arial"/>
          <w:sz w:val="18"/>
          <w:szCs w:val="18"/>
        </w:rPr>
        <w:t>chan</w:t>
      </w:r>
      <w:r w:rsidR="007803BF" w:rsidRPr="0060509C">
        <w:rPr>
          <w:rFonts w:cs="Arial"/>
          <w:sz w:val="18"/>
          <w:szCs w:val="18"/>
        </w:rPr>
        <w:t>ge management methodologies.</w:t>
      </w:r>
    </w:p>
    <w:p w14:paraId="214192B0" w14:textId="6DC69175" w:rsidR="00A92BAE" w:rsidRPr="0060509C" w:rsidRDefault="005078A2" w:rsidP="006C124E">
      <w:pPr>
        <w:pStyle w:val="ListParagraph"/>
        <w:numPr>
          <w:ilvl w:val="0"/>
          <w:numId w:val="13"/>
        </w:numPr>
        <w:tabs>
          <w:tab w:val="left" w:pos="720"/>
        </w:tabs>
        <w:rPr>
          <w:rFonts w:cs="Arial"/>
          <w:sz w:val="18"/>
          <w:szCs w:val="18"/>
        </w:rPr>
      </w:pPr>
      <w:r w:rsidRPr="0060509C">
        <w:rPr>
          <w:rFonts w:cs="Arial"/>
          <w:sz w:val="18"/>
          <w:szCs w:val="18"/>
        </w:rPr>
        <w:t>High-level</w:t>
      </w:r>
      <w:r w:rsidR="00A92BAE" w:rsidRPr="0060509C">
        <w:rPr>
          <w:rFonts w:cs="Arial"/>
          <w:sz w:val="18"/>
          <w:szCs w:val="18"/>
        </w:rPr>
        <w:t xml:space="preserve"> communication, negotiation and presentation skills, with the ability to provide expert, authoritative advice and responsive</w:t>
      </w:r>
      <w:r w:rsidRPr="0060509C">
        <w:rPr>
          <w:rFonts w:cs="Arial"/>
          <w:sz w:val="18"/>
          <w:szCs w:val="18"/>
        </w:rPr>
        <w:t xml:space="preserve"> </w:t>
      </w:r>
      <w:r w:rsidR="00A92BAE" w:rsidRPr="0060509C">
        <w:rPr>
          <w:rFonts w:cs="Arial"/>
          <w:sz w:val="18"/>
          <w:szCs w:val="18"/>
        </w:rPr>
        <w:t xml:space="preserve">client service. </w:t>
      </w:r>
    </w:p>
    <w:p w14:paraId="355A1101" w14:textId="72308E11" w:rsidR="000664FB" w:rsidRPr="0060509C" w:rsidRDefault="000664FB" w:rsidP="006C124E">
      <w:pPr>
        <w:pStyle w:val="ListParagraph"/>
        <w:numPr>
          <w:ilvl w:val="0"/>
          <w:numId w:val="13"/>
        </w:numPr>
        <w:rPr>
          <w:sz w:val="18"/>
          <w:szCs w:val="18"/>
        </w:rPr>
      </w:pPr>
      <w:r w:rsidRPr="0060509C">
        <w:rPr>
          <w:sz w:val="18"/>
          <w:szCs w:val="18"/>
        </w:rPr>
        <w:t xml:space="preserve">Experience in successfully leading a team </w:t>
      </w:r>
      <w:r w:rsidR="00C234AA" w:rsidRPr="0060509C">
        <w:rPr>
          <w:sz w:val="18"/>
          <w:szCs w:val="18"/>
        </w:rPr>
        <w:t>in the delivery of client-focus</w:t>
      </w:r>
      <w:r w:rsidRPr="0060509C">
        <w:rPr>
          <w:sz w:val="18"/>
          <w:szCs w:val="18"/>
        </w:rPr>
        <w:t>ed services and required outcomes, by providing clear direction, constructive feedback and timely management of performance issues.</w:t>
      </w:r>
    </w:p>
    <w:p w14:paraId="026F3FD4" w14:textId="79689BB9" w:rsidR="001D4998" w:rsidRPr="0060509C" w:rsidRDefault="001D4998" w:rsidP="006C124E">
      <w:pPr>
        <w:pStyle w:val="ListParagraph"/>
        <w:numPr>
          <w:ilvl w:val="0"/>
          <w:numId w:val="13"/>
        </w:numPr>
        <w:rPr>
          <w:sz w:val="18"/>
          <w:szCs w:val="18"/>
        </w:rPr>
      </w:pPr>
      <w:r w:rsidRPr="0060509C">
        <w:rPr>
          <w:rFonts w:cs="Arial"/>
          <w:sz w:val="18"/>
          <w:szCs w:val="18"/>
        </w:rPr>
        <w:t xml:space="preserve">Demonstrated ability to build and maintain effective networks with a range of internal and external stakeholders and </w:t>
      </w:r>
      <w:r w:rsidRPr="0060509C">
        <w:rPr>
          <w:sz w:val="18"/>
          <w:szCs w:val="18"/>
        </w:rPr>
        <w:t>r</w:t>
      </w:r>
      <w:r w:rsidR="00F07F00" w:rsidRPr="0060509C">
        <w:rPr>
          <w:rFonts w:cs="Arial"/>
          <w:sz w:val="18"/>
          <w:szCs w:val="18"/>
        </w:rPr>
        <w:t>epresent the agency on inter</w:t>
      </w:r>
      <w:r w:rsidRPr="0060509C">
        <w:rPr>
          <w:rFonts w:cs="Arial"/>
          <w:sz w:val="18"/>
          <w:szCs w:val="18"/>
        </w:rPr>
        <w:t>departmental forums.</w:t>
      </w:r>
    </w:p>
    <w:p w14:paraId="6F7C6A0B" w14:textId="18D3B697" w:rsidR="006F0318" w:rsidRPr="0060509C" w:rsidRDefault="006F0318" w:rsidP="00F13CA7">
      <w:pPr>
        <w:pStyle w:val="ListParagraph"/>
        <w:numPr>
          <w:ilvl w:val="0"/>
          <w:numId w:val="13"/>
        </w:numPr>
        <w:rPr>
          <w:sz w:val="18"/>
          <w:szCs w:val="18"/>
        </w:rPr>
      </w:pPr>
      <w:r w:rsidRPr="0060509C">
        <w:rPr>
          <w:sz w:val="18"/>
          <w:szCs w:val="18"/>
        </w:rPr>
        <w:t>Demonstrated work ethic and attitude which emulates DCDD values of being professional, accountable, honest, innovative and respectful.</w:t>
      </w:r>
    </w:p>
    <w:p w14:paraId="1E2E16B6" w14:textId="77777777" w:rsidR="005573A3" w:rsidRPr="0060509C" w:rsidRDefault="005573A3" w:rsidP="007F60BB">
      <w:pPr>
        <w:pStyle w:val="Heading2"/>
        <w:rPr>
          <w:b/>
          <w:bCs/>
          <w:sz w:val="18"/>
          <w:szCs w:val="18"/>
        </w:rPr>
      </w:pPr>
      <w:r w:rsidRPr="0060509C">
        <w:rPr>
          <w:b/>
          <w:bCs/>
          <w:sz w:val="18"/>
          <w:szCs w:val="18"/>
        </w:rPr>
        <w:t>Desirable</w:t>
      </w:r>
    </w:p>
    <w:p w14:paraId="4E708721" w14:textId="77777777" w:rsidR="000664FB" w:rsidRPr="0060509C" w:rsidRDefault="000664FB" w:rsidP="00EE00A9">
      <w:pPr>
        <w:pStyle w:val="ListParagraph"/>
        <w:numPr>
          <w:ilvl w:val="0"/>
          <w:numId w:val="14"/>
        </w:numPr>
        <w:rPr>
          <w:sz w:val="18"/>
          <w:szCs w:val="18"/>
        </w:rPr>
      </w:pPr>
      <w:r w:rsidRPr="0060509C">
        <w:rPr>
          <w:rFonts w:cs="Arial"/>
          <w:sz w:val="18"/>
          <w:szCs w:val="18"/>
        </w:rPr>
        <w:t xml:space="preserve">Tertiary qualifications in Information Management or a relevant field. </w:t>
      </w:r>
    </w:p>
    <w:p w14:paraId="56FE3AD6" w14:textId="2C9BD593" w:rsidR="00EF0B77" w:rsidRPr="0060509C" w:rsidRDefault="000664FB" w:rsidP="00EE00A9">
      <w:pPr>
        <w:pStyle w:val="ListParagraph"/>
        <w:numPr>
          <w:ilvl w:val="0"/>
          <w:numId w:val="14"/>
        </w:numPr>
        <w:rPr>
          <w:sz w:val="18"/>
          <w:szCs w:val="18"/>
        </w:rPr>
      </w:pPr>
      <w:r w:rsidRPr="0060509C">
        <w:rPr>
          <w:rFonts w:cs="Arial"/>
          <w:sz w:val="18"/>
          <w:szCs w:val="18"/>
        </w:rPr>
        <w:t>Membership of a r</w:t>
      </w:r>
      <w:r w:rsidR="00A714D6" w:rsidRPr="0060509C">
        <w:rPr>
          <w:sz w:val="18"/>
          <w:szCs w:val="18"/>
        </w:rPr>
        <w:t xml:space="preserve">elevant professional </w:t>
      </w:r>
      <w:r w:rsidRPr="0060509C">
        <w:rPr>
          <w:sz w:val="18"/>
          <w:szCs w:val="18"/>
        </w:rPr>
        <w:t xml:space="preserve">institute or </w:t>
      </w:r>
      <w:r w:rsidR="00A714D6" w:rsidRPr="0060509C">
        <w:rPr>
          <w:sz w:val="18"/>
          <w:szCs w:val="18"/>
        </w:rPr>
        <w:t>association.</w:t>
      </w:r>
    </w:p>
    <w:p w14:paraId="64748F12" w14:textId="7A32A2DD" w:rsidR="002A321B" w:rsidRPr="0060509C" w:rsidRDefault="00784A4B" w:rsidP="00AD61DC">
      <w:pPr>
        <w:pStyle w:val="Heading1"/>
        <w:rPr>
          <w:sz w:val="18"/>
          <w:szCs w:val="18"/>
        </w:rPr>
      </w:pPr>
      <w:r w:rsidRPr="0060509C">
        <w:rPr>
          <w:sz w:val="18"/>
          <w:szCs w:val="18"/>
        </w:rPr>
        <w:t xml:space="preserve">Further </w:t>
      </w:r>
      <w:r w:rsidR="00B84E17" w:rsidRPr="0060509C">
        <w:rPr>
          <w:sz w:val="18"/>
          <w:szCs w:val="18"/>
        </w:rPr>
        <w:t>i</w:t>
      </w:r>
      <w:r w:rsidR="008A4B0C" w:rsidRPr="0060509C">
        <w:rPr>
          <w:sz w:val="18"/>
          <w:szCs w:val="18"/>
        </w:rPr>
        <w:t>nfor</w:t>
      </w:r>
      <w:r w:rsidR="00D20905" w:rsidRPr="0060509C">
        <w:rPr>
          <w:sz w:val="18"/>
          <w:szCs w:val="18"/>
        </w:rPr>
        <w:t>mation</w:t>
      </w:r>
    </w:p>
    <w:p w14:paraId="31BFF990" w14:textId="77777777" w:rsidR="00CA7E02" w:rsidRPr="0060509C" w:rsidRDefault="00CA7E02" w:rsidP="00CA7E02">
      <w:pPr>
        <w:spacing w:after="0" w:line="240" w:lineRule="auto"/>
        <w:ind w:right="-166"/>
        <w:rPr>
          <w:rStyle w:val="Hyperlink"/>
          <w:rFonts w:asciiTheme="minorHAnsi" w:hAnsiTheme="minorHAnsi"/>
          <w:sz w:val="18"/>
          <w:szCs w:val="18"/>
        </w:rPr>
      </w:pPr>
      <w:r w:rsidRPr="0060509C">
        <w:rPr>
          <w:rFonts w:asciiTheme="minorHAnsi" w:hAnsiTheme="minorHAnsi" w:cs="Arial"/>
          <w:bCs/>
          <w:sz w:val="18"/>
          <w:szCs w:val="18"/>
          <w:lang w:val="en-GB"/>
        </w:rPr>
        <w:t xml:space="preserve">The recommended applicant will be required to undergo a criminal history check prior to selection being confirmed. A criminal history will not exclude an applicant from this position unless it is a relevant criminal history. When choosing to apply for this position, the applicant </w:t>
      </w:r>
      <w:r w:rsidRPr="0060509C">
        <w:rPr>
          <w:rFonts w:asciiTheme="minorHAnsi" w:hAnsiTheme="minorHAnsi" w:cs="Arial"/>
          <w:bCs/>
          <w:sz w:val="18"/>
          <w:szCs w:val="18"/>
          <w:lang w:val="en-GB"/>
        </w:rPr>
        <w:lastRenderedPageBreak/>
        <w:t xml:space="preserve">should consider the full requirements of the position in aligning their work experience and capabilities to this role. Please refer to the </w:t>
      </w:r>
      <w:hyperlink r:id="rId14" w:history="1">
        <w:r w:rsidRPr="0060509C">
          <w:rPr>
            <w:rStyle w:val="Hyperlink"/>
            <w:rFonts w:asciiTheme="minorHAnsi" w:hAnsiTheme="minorHAnsi" w:cs="Arial"/>
            <w:bCs/>
            <w:sz w:val="18"/>
            <w:szCs w:val="18"/>
            <w:lang w:val="en-GB"/>
          </w:rPr>
          <w:t>Capability Framework</w:t>
        </w:r>
      </w:hyperlink>
      <w:r w:rsidRPr="0060509C">
        <w:rPr>
          <w:rFonts w:asciiTheme="minorHAnsi" w:hAnsiTheme="minorHAnsi" w:cs="Arial"/>
          <w:bCs/>
          <w:sz w:val="18"/>
          <w:szCs w:val="18"/>
          <w:lang w:val="en-GB"/>
        </w:rPr>
        <w:t xml:space="preserve"> and visit our website at </w:t>
      </w:r>
      <w:hyperlink r:id="rId15" w:history="1">
        <w:r w:rsidRPr="0060509C">
          <w:rPr>
            <w:rStyle w:val="Hyperlink"/>
            <w:rFonts w:asciiTheme="minorHAnsi" w:hAnsiTheme="minorHAnsi"/>
            <w:sz w:val="18"/>
            <w:szCs w:val="18"/>
          </w:rPr>
          <w:t>https://dcdd.nt.gov.au/</w:t>
        </w:r>
      </w:hyperlink>
    </w:p>
    <w:p w14:paraId="37C14E57" w14:textId="77777777" w:rsidR="00CA7E02" w:rsidRDefault="00CA7E02" w:rsidP="00DE0AA1">
      <w:pPr>
        <w:tabs>
          <w:tab w:val="clear" w:pos="4136"/>
          <w:tab w:val="right" w:pos="10773"/>
        </w:tabs>
        <w:spacing w:before="60"/>
        <w:rPr>
          <w:b/>
        </w:rPr>
      </w:pPr>
    </w:p>
    <w:p w14:paraId="5E3B8B6A" w14:textId="2053B464" w:rsidR="00B14257" w:rsidRPr="006273A2" w:rsidRDefault="00694FEA" w:rsidP="00DE0AA1">
      <w:pPr>
        <w:tabs>
          <w:tab w:val="clear" w:pos="4136"/>
          <w:tab w:val="right" w:pos="10773"/>
        </w:tabs>
        <w:spacing w:before="60"/>
      </w:pPr>
      <w:r w:rsidRPr="00694FEA">
        <w:rPr>
          <w:b/>
        </w:rPr>
        <w:t>Approved:</w:t>
      </w:r>
      <w:r w:rsidRPr="00694FEA">
        <w:t xml:space="preserve"> </w:t>
      </w:r>
      <w:r w:rsidR="00BB1CFE">
        <w:t xml:space="preserve">23 </w:t>
      </w:r>
      <w:r w:rsidR="00F62F8A">
        <w:t>June 2023</w:t>
      </w:r>
      <w:r w:rsidRPr="00694FEA">
        <w:tab/>
      </w:r>
      <w:r w:rsidR="00F62F8A">
        <w:rPr>
          <w:rFonts w:asciiTheme="majorHAnsi" w:hAnsiTheme="majorHAnsi" w:cs="Arial"/>
          <w:szCs w:val="19"/>
          <w:lang w:eastAsia="en-GB"/>
        </w:rPr>
        <w:t>Kate Stevenson</w:t>
      </w:r>
      <w:r w:rsidR="008E054F">
        <w:rPr>
          <w:rFonts w:asciiTheme="majorHAnsi" w:hAnsiTheme="majorHAnsi" w:cs="Arial"/>
          <w:szCs w:val="19"/>
          <w:lang w:eastAsia="en-GB"/>
        </w:rPr>
        <w:t>,</w:t>
      </w:r>
      <w:r w:rsidR="008E054F" w:rsidRPr="00246FA1">
        <w:rPr>
          <w:rFonts w:asciiTheme="majorHAnsi" w:hAnsiTheme="majorHAnsi" w:cs="Arial"/>
          <w:szCs w:val="19"/>
          <w:lang w:eastAsia="en-GB"/>
        </w:rPr>
        <w:t xml:space="preserve"> </w:t>
      </w:r>
      <w:r w:rsidR="00F62F8A">
        <w:rPr>
          <w:rFonts w:asciiTheme="majorHAnsi" w:hAnsiTheme="majorHAnsi" w:cs="Arial"/>
          <w:szCs w:val="19"/>
          <w:lang w:eastAsia="en-GB"/>
        </w:rPr>
        <w:t xml:space="preserve">Senior </w:t>
      </w:r>
      <w:r w:rsidR="008A4B0C">
        <w:rPr>
          <w:rFonts w:asciiTheme="majorHAnsi" w:hAnsiTheme="majorHAnsi" w:cs="Arial"/>
          <w:szCs w:val="19"/>
          <w:lang w:eastAsia="en-GB"/>
        </w:rPr>
        <w:t xml:space="preserve">Director </w:t>
      </w:r>
      <w:r w:rsidR="008E054F" w:rsidRPr="00246FA1">
        <w:rPr>
          <w:rFonts w:asciiTheme="majorHAnsi" w:hAnsiTheme="majorHAnsi" w:cs="Arial"/>
          <w:szCs w:val="19"/>
          <w:lang w:eastAsia="en-GB"/>
        </w:rPr>
        <w:t>Information Management</w:t>
      </w:r>
      <w:r w:rsidR="00F62F8A">
        <w:rPr>
          <w:rFonts w:asciiTheme="majorHAnsi" w:hAnsiTheme="majorHAnsi" w:cs="Arial"/>
          <w:szCs w:val="19"/>
          <w:lang w:eastAsia="en-GB"/>
        </w:rPr>
        <w:t xml:space="preserve"> Services</w:t>
      </w:r>
    </w:p>
    <w:sectPr w:rsidR="00B14257" w:rsidRPr="006273A2" w:rsidSect="00DE0AA1">
      <w:headerReference w:type="even" r:id="rId16"/>
      <w:headerReference w:type="default" r:id="rId17"/>
      <w:footerReference w:type="even" r:id="rId18"/>
      <w:footerReference w:type="default" r:id="rId19"/>
      <w:headerReference w:type="first" r:id="rId20"/>
      <w:footerReference w:type="first" r:id="rId21"/>
      <w:pgSz w:w="11906" w:h="16838" w:code="9"/>
      <w:pgMar w:top="736" w:right="566" w:bottom="1418" w:left="567" w:header="284" w:footer="2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0913C" w14:textId="77777777" w:rsidR="00860338" w:rsidRDefault="00860338" w:rsidP="00EF0B77">
      <w:r>
        <w:separator/>
      </w:r>
    </w:p>
  </w:endnote>
  <w:endnote w:type="continuationSeparator" w:id="0">
    <w:p w14:paraId="512A2795" w14:textId="77777777" w:rsidR="00860338" w:rsidRDefault="00860338" w:rsidP="00EF0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altName w:val="Segoe UI"/>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931FD" w14:textId="77777777" w:rsidR="006B7D28" w:rsidRDefault="006B7D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35C1B" w14:textId="77777777" w:rsidR="00983000" w:rsidRDefault="00983000" w:rsidP="00EF0B77"/>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14:paraId="7F927947" w14:textId="77777777" w:rsidTr="00D47DC7">
      <w:trPr>
        <w:cantSplit/>
        <w:trHeight w:hRule="exact" w:val="850"/>
      </w:trPr>
      <w:tc>
        <w:tcPr>
          <w:tcW w:w="10318" w:type="dxa"/>
          <w:vAlign w:val="bottom"/>
        </w:tcPr>
        <w:p w14:paraId="3F9147D5" w14:textId="77777777" w:rsidR="00784A4B" w:rsidRDefault="00784A4B" w:rsidP="00EF0B77">
          <w:pPr>
            <w:rPr>
              <w:rStyle w:val="PageNumber"/>
              <w:b/>
            </w:rPr>
          </w:pPr>
          <w:r>
            <w:rPr>
              <w:rStyle w:val="PageNumber"/>
            </w:rPr>
            <w:t>Office of the Commissioner for Public Employment</w:t>
          </w:r>
        </w:p>
        <w:p w14:paraId="437D8FEB" w14:textId="0BC4FC58" w:rsidR="00CA36A0" w:rsidRDefault="00860338" w:rsidP="00EF0B77">
          <w:pPr>
            <w:rPr>
              <w:rStyle w:val="PageNumber"/>
            </w:rPr>
          </w:pPr>
          <w:sdt>
            <w:sdtPr>
              <w:rPr>
                <w:rStyle w:val="PageNumber"/>
              </w:rPr>
              <w:alias w:val="Date"/>
              <w:tag w:val=""/>
              <w:id w:val="188578170"/>
              <w:placeholder>
                <w:docPart w:val="5F882C1D1891416F922BB14291026BD8"/>
              </w:placeholder>
              <w:dataBinding w:prefixMappings="xmlns:ns0='http://schemas.microsoft.com/office/2006/coverPageProps' " w:xpath="/ns0:CoverPageProperties[1]/ns0:PublishDate[1]" w:storeItemID="{55AF091B-3C7A-41E3-B477-F2FDAA23CFDA}"/>
              <w15:color w:val="000000"/>
              <w:date>
                <w:dateFormat w:val="d MMMM yyyy"/>
                <w:lid w:val="en-AU"/>
                <w:storeMappedDataAs w:val="dateTime"/>
                <w:calendar w:val="gregorian"/>
              </w:date>
            </w:sdtPr>
            <w:sdtEndPr>
              <w:rPr>
                <w:rStyle w:val="PageNumber"/>
              </w:rPr>
            </w:sdtEndPr>
            <w:sdtContent>
              <w:r w:rsidR="00A45CC7">
                <w:rPr>
                  <w:rStyle w:val="PageNumber"/>
                </w:rPr>
                <w:t>Date</w:t>
              </w:r>
            </w:sdtContent>
          </w:sdt>
          <w:r w:rsidR="00784A4B" w:rsidRPr="00CE6614">
            <w:rPr>
              <w:rStyle w:val="PageNumber"/>
            </w:rPr>
            <w:t xml:space="preserve"> | </w:t>
          </w:r>
          <w:r w:rsidR="00784A4B" w:rsidRPr="00AC4488">
            <w:rPr>
              <w:rStyle w:val="PageNumber"/>
            </w:rPr>
            <w:t xml:space="preserve">Page </w:t>
          </w:r>
          <w:r w:rsidR="00784A4B" w:rsidRPr="00AC4488">
            <w:rPr>
              <w:rStyle w:val="PageNumber"/>
            </w:rPr>
            <w:fldChar w:fldCharType="begin"/>
          </w:r>
          <w:r w:rsidR="00784A4B" w:rsidRPr="00AC4488">
            <w:rPr>
              <w:rStyle w:val="PageNumber"/>
            </w:rPr>
            <w:instrText xml:space="preserve"> PAGE  \* Arabic  \* MERGEFORMAT </w:instrText>
          </w:r>
          <w:r w:rsidR="00784A4B" w:rsidRPr="00AC4488">
            <w:rPr>
              <w:rStyle w:val="PageNumber"/>
            </w:rPr>
            <w:fldChar w:fldCharType="separate"/>
          </w:r>
          <w:r w:rsidR="00BB1CFE">
            <w:rPr>
              <w:rStyle w:val="PageNumber"/>
              <w:noProof/>
            </w:rPr>
            <w:t>2</w:t>
          </w:r>
          <w:r w:rsidR="00784A4B" w:rsidRPr="00AC4488">
            <w:rPr>
              <w:rStyle w:val="PageNumber"/>
            </w:rPr>
            <w:fldChar w:fldCharType="end"/>
          </w:r>
          <w:r w:rsidR="00784A4B" w:rsidRPr="00AC4488">
            <w:rPr>
              <w:rStyle w:val="PageNumber"/>
            </w:rPr>
            <w:t xml:space="preserve"> of </w:t>
          </w:r>
          <w:r w:rsidR="00784A4B" w:rsidRPr="00AC4488">
            <w:rPr>
              <w:rStyle w:val="PageNumber"/>
            </w:rPr>
            <w:fldChar w:fldCharType="begin"/>
          </w:r>
          <w:r w:rsidR="00784A4B" w:rsidRPr="00AC4488">
            <w:rPr>
              <w:rStyle w:val="PageNumber"/>
            </w:rPr>
            <w:instrText xml:space="preserve"> NUMPAGES  \* Arabic  \* MERGEFORMAT </w:instrText>
          </w:r>
          <w:r w:rsidR="00784A4B" w:rsidRPr="00AC4488">
            <w:rPr>
              <w:rStyle w:val="PageNumber"/>
            </w:rPr>
            <w:fldChar w:fldCharType="separate"/>
          </w:r>
          <w:r w:rsidR="00BB1CFE">
            <w:rPr>
              <w:rStyle w:val="PageNumber"/>
              <w:noProof/>
            </w:rPr>
            <w:t>2</w:t>
          </w:r>
          <w:r w:rsidR="00784A4B" w:rsidRPr="00AC4488">
            <w:rPr>
              <w:rStyle w:val="PageNumber"/>
            </w:rPr>
            <w:fldChar w:fldCharType="end"/>
          </w:r>
        </w:p>
        <w:p w14:paraId="43070688" w14:textId="77777777" w:rsidR="00784A4B" w:rsidRPr="00AC4488" w:rsidRDefault="00784A4B" w:rsidP="00EF0B77">
          <w:pPr>
            <w:rPr>
              <w:rStyle w:val="PageNumber"/>
            </w:rPr>
          </w:pPr>
        </w:p>
      </w:tc>
    </w:tr>
  </w:tbl>
  <w:p w14:paraId="31438BE2" w14:textId="77777777" w:rsidR="00CA36A0" w:rsidRPr="00B11C67" w:rsidRDefault="00CA36A0" w:rsidP="00EF0B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F9650" w14:textId="77777777" w:rsidR="00D15D88" w:rsidRPr="00A45CC7" w:rsidRDefault="00D15D88" w:rsidP="00DE0AA1">
    <w:pPr>
      <w:spacing w:after="0"/>
    </w:pPr>
  </w:p>
  <w:tbl>
    <w:tblPr>
      <w:tblW w:w="10915"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3148"/>
    </w:tblGrid>
    <w:tr w:rsidR="0071700C" w:rsidRPr="00132658" w14:paraId="477B35C8" w14:textId="77777777" w:rsidTr="004D29D1">
      <w:trPr>
        <w:cantSplit/>
        <w:trHeight w:val="836"/>
      </w:trPr>
      <w:tc>
        <w:tcPr>
          <w:tcW w:w="7767" w:type="dxa"/>
          <w:vAlign w:val="bottom"/>
        </w:tcPr>
        <w:p w14:paraId="5BB62073" w14:textId="2303084C" w:rsidR="00784A4B" w:rsidRPr="00CE30CF" w:rsidRDefault="00D47DC7" w:rsidP="00EF0B77">
          <w:pPr>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BB1CFE">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BB1CFE">
            <w:rPr>
              <w:rStyle w:val="PageNumber"/>
              <w:noProof/>
            </w:rPr>
            <w:t>2</w:t>
          </w:r>
          <w:r w:rsidRPr="00AC4488">
            <w:rPr>
              <w:rStyle w:val="PageNumber"/>
            </w:rPr>
            <w:fldChar w:fldCharType="end"/>
          </w:r>
        </w:p>
      </w:tc>
      <w:tc>
        <w:tcPr>
          <w:tcW w:w="3148" w:type="dxa"/>
          <w:vAlign w:val="bottom"/>
        </w:tcPr>
        <w:p w14:paraId="7507CE1D" w14:textId="6B624615" w:rsidR="0071700C" w:rsidRPr="001E14EB" w:rsidRDefault="00C0624C" w:rsidP="004D29D1">
          <w:pPr>
            <w:spacing w:before="60" w:line="240" w:lineRule="auto"/>
            <w:ind w:right="136"/>
            <w:jc w:val="right"/>
          </w:pPr>
          <w:r>
            <w:rPr>
              <w:noProof/>
            </w:rPr>
            <w:drawing>
              <wp:inline distT="0" distB="0" distL="0" distR="0" wp14:anchorId="34278140" wp14:editId="0D1412FA">
                <wp:extent cx="1332000" cy="475715"/>
                <wp:effectExtent l="0" t="0" r="1905" b="635"/>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32000" cy="475715"/>
                        </a:xfrm>
                        <a:prstGeom prst="rect">
                          <a:avLst/>
                        </a:prstGeom>
                        <a:noFill/>
                        <a:ln>
                          <a:noFill/>
                        </a:ln>
                      </pic:spPr>
                    </pic:pic>
                  </a:graphicData>
                </a:graphic>
              </wp:inline>
            </w:drawing>
          </w:r>
        </w:p>
      </w:tc>
    </w:tr>
  </w:tbl>
  <w:p w14:paraId="5CCB0E40" w14:textId="77777777" w:rsidR="00784A4B" w:rsidRPr="00661BE1" w:rsidRDefault="00784A4B" w:rsidP="00EF0B77">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BDDF7" w14:textId="77777777" w:rsidR="00860338" w:rsidRDefault="00860338" w:rsidP="00EF0B77">
      <w:r>
        <w:separator/>
      </w:r>
    </w:p>
  </w:footnote>
  <w:footnote w:type="continuationSeparator" w:id="0">
    <w:p w14:paraId="655A26B7" w14:textId="77777777" w:rsidR="00860338" w:rsidRDefault="00860338" w:rsidP="00EF0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8AAC9" w14:textId="77777777" w:rsidR="006B7D28" w:rsidRDefault="006B7D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D99F8" w14:textId="77777777" w:rsidR="00983000" w:rsidRPr="00162207" w:rsidRDefault="00860338" w:rsidP="00EF0B77">
    <w:pPr>
      <w:pStyle w:val="Header"/>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784A4B">
          <w:t>Job description</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sdtContent>
      <w:p w14:paraId="2AFA8D39" w14:textId="77777777" w:rsidR="00E54F9E" w:rsidRPr="00AD61DC" w:rsidRDefault="00784A4B" w:rsidP="00AD61DC">
        <w:pPr>
          <w:pStyle w:val="Title"/>
        </w:pPr>
        <w:r w:rsidRPr="00AD61DC">
          <w:t>Job description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4F03"/>
    <w:multiLevelType w:val="multilevel"/>
    <w:tmpl w:val="F5A2F970"/>
    <w:lvl w:ilvl="0">
      <w:start w:val="1"/>
      <w:numFmt w:val="decimal"/>
      <w:pStyle w:val="CriteriaNumberin"/>
      <w:lvlText w:val="%1."/>
      <w:lvlJc w:val="left"/>
      <w:pPr>
        <w:ind w:left="340" w:hanging="340"/>
      </w:pPr>
      <w:rPr>
        <w:rFonts w:hint="default"/>
        <w:b w:val="0"/>
      </w:rPr>
    </w:lvl>
    <w:lvl w:ilvl="1">
      <w:start w:val="1"/>
      <w:numFmt w:val="lowerLetter"/>
      <w:lvlText w:val="%2."/>
      <w:lvlJc w:val="left"/>
      <w:pPr>
        <w:ind w:left="680" w:hanging="340"/>
      </w:pPr>
      <w:rPr>
        <w:rFonts w:hint="default"/>
      </w:rPr>
    </w:lvl>
    <w:lvl w:ilvl="2">
      <w:start w:val="1"/>
      <w:numFmt w:val="lowerRoman"/>
      <w:lvlText w:val="%3."/>
      <w:lvlJc w:val="righ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1" w15:restartNumberingAfterBreak="0">
    <w:nsid w:val="04266723"/>
    <w:multiLevelType w:val="hybridMultilevel"/>
    <w:tmpl w:val="E78215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7D10592"/>
    <w:multiLevelType w:val="multilevel"/>
    <w:tmpl w:val="9896489E"/>
    <w:lvl w:ilvl="0">
      <w:start w:val="1"/>
      <w:numFmt w:val="decimal"/>
      <w:pStyle w:val="ListParagraph"/>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138377B"/>
    <w:multiLevelType w:val="multilevel"/>
    <w:tmpl w:val="6AE2BB0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8D26C06"/>
    <w:multiLevelType w:val="multilevel"/>
    <w:tmpl w:val="3E5E177A"/>
    <w:name w:val="NTG Table Bullet List33222222222222222"/>
    <w:numStyleLink w:val="Tablenumberlist"/>
  </w:abstractNum>
  <w:abstractNum w:abstractNumId="10" w15:restartNumberingAfterBreak="0">
    <w:nsid w:val="19533A06"/>
    <w:multiLevelType w:val="multilevel"/>
    <w:tmpl w:val="3928FD02"/>
    <w:name w:val="NTG Table Bullet List3222"/>
    <w:numStyleLink w:val="Bulletlist"/>
  </w:abstractNum>
  <w:abstractNum w:abstractNumId="11"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2" w15:restartNumberingAfterBreak="0">
    <w:nsid w:val="1B26429D"/>
    <w:multiLevelType w:val="multilevel"/>
    <w:tmpl w:val="3E5E177A"/>
    <w:name w:val="NTG Table Bullet List33222222222"/>
    <w:numStyleLink w:val="Tablenumberlist"/>
  </w:abstractNum>
  <w:abstractNum w:abstractNumId="13" w15:restartNumberingAfterBreak="0">
    <w:nsid w:val="1B86276C"/>
    <w:multiLevelType w:val="multilevel"/>
    <w:tmpl w:val="3928FD02"/>
    <w:name w:val="NTG Table Bullet List32223"/>
    <w:numStyleLink w:val="Bulletlist"/>
  </w:abstractNum>
  <w:abstractNum w:abstractNumId="14" w15:restartNumberingAfterBreak="0">
    <w:nsid w:val="1D0744AE"/>
    <w:multiLevelType w:val="multilevel"/>
    <w:tmpl w:val="3E5E177A"/>
    <w:name w:val="NTG Table Bullet List3222322"/>
    <w:numStyleLink w:val="Tablenumberlist"/>
  </w:abstractNum>
  <w:abstractNum w:abstractNumId="15" w15:restartNumberingAfterBreak="0">
    <w:nsid w:val="1EFF5C57"/>
    <w:multiLevelType w:val="hybridMultilevel"/>
    <w:tmpl w:val="62DAA19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7" w15:restartNumberingAfterBreak="0">
    <w:nsid w:val="241E5B08"/>
    <w:multiLevelType w:val="hybridMultilevel"/>
    <w:tmpl w:val="164CD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2E3F76"/>
    <w:multiLevelType w:val="multilevel"/>
    <w:tmpl w:val="3E5E177A"/>
    <w:name w:val="NTG Table Bullet List3322"/>
    <w:numStyleLink w:val="Tablenumberlist"/>
  </w:abstractNum>
  <w:abstractNum w:abstractNumId="19" w15:restartNumberingAfterBreak="0">
    <w:nsid w:val="27CE4608"/>
    <w:multiLevelType w:val="multilevel"/>
    <w:tmpl w:val="3E5E177A"/>
    <w:name w:val="NTG Table Bullet List33222"/>
    <w:numStyleLink w:val="Tablenumberlist"/>
  </w:abstractNum>
  <w:abstractNum w:abstractNumId="20" w15:restartNumberingAfterBreak="0">
    <w:nsid w:val="27D83E4D"/>
    <w:multiLevelType w:val="multilevel"/>
    <w:tmpl w:val="3928FD02"/>
    <w:numStyleLink w:val="Bulletlist"/>
  </w:abstractNum>
  <w:abstractNum w:abstractNumId="21"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2" w15:restartNumberingAfterBreak="0">
    <w:nsid w:val="2E693641"/>
    <w:multiLevelType w:val="multilevel"/>
    <w:tmpl w:val="3E5E177A"/>
    <w:name w:val="NTG Table Bullet List33"/>
    <w:numStyleLink w:val="Tablenumberlist"/>
  </w:abstractNum>
  <w:abstractNum w:abstractNumId="23" w15:restartNumberingAfterBreak="0">
    <w:nsid w:val="2EF077BC"/>
    <w:multiLevelType w:val="multilevel"/>
    <w:tmpl w:val="0C78A7AC"/>
    <w:name w:val="NTG Table Bullet List33222222222222222222"/>
    <w:numStyleLink w:val="Tablebulletlist"/>
  </w:abstractNum>
  <w:abstractNum w:abstractNumId="24" w15:restartNumberingAfterBreak="0">
    <w:nsid w:val="32DF44DA"/>
    <w:multiLevelType w:val="multilevel"/>
    <w:tmpl w:val="3E5E177A"/>
    <w:name w:val="NTG Table Bullet List3222323"/>
    <w:numStyleLink w:val="Tablenumberlist"/>
  </w:abstractNum>
  <w:abstractNum w:abstractNumId="25"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6" w15:restartNumberingAfterBreak="0">
    <w:nsid w:val="3BE61945"/>
    <w:multiLevelType w:val="multilevel"/>
    <w:tmpl w:val="3928FD02"/>
    <w:name w:val="NTG Table Bullet List332222222222222222"/>
    <w:numStyleLink w:val="Bulletlist"/>
  </w:abstractNum>
  <w:abstractNum w:abstractNumId="27" w15:restartNumberingAfterBreak="0">
    <w:nsid w:val="49FD3A20"/>
    <w:multiLevelType w:val="multilevel"/>
    <w:tmpl w:val="3E5E177A"/>
    <w:name w:val="NTG Table Bullet List3322222222222"/>
    <w:numStyleLink w:val="Tablenumberlist"/>
  </w:abstractNum>
  <w:abstractNum w:abstractNumId="28"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9"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0" w15:restartNumberingAfterBreak="0">
    <w:nsid w:val="53842BC6"/>
    <w:multiLevelType w:val="multilevel"/>
    <w:tmpl w:val="0C78A7AC"/>
    <w:numStyleLink w:val="Tablebulletlist"/>
  </w:abstractNum>
  <w:abstractNum w:abstractNumId="31"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2" w15:restartNumberingAfterBreak="0">
    <w:nsid w:val="56DA2CAE"/>
    <w:multiLevelType w:val="multilevel"/>
    <w:tmpl w:val="3E5E177A"/>
    <w:name w:val="NTG Table Bullet List332222222222222"/>
    <w:numStyleLink w:val="Tablenumberlist"/>
  </w:abstractNum>
  <w:abstractNum w:abstractNumId="33" w15:restartNumberingAfterBreak="0">
    <w:nsid w:val="583359D9"/>
    <w:multiLevelType w:val="multilevel"/>
    <w:tmpl w:val="3E5E177A"/>
    <w:name w:val="NTG Table Bullet List332222222"/>
    <w:numStyleLink w:val="Tablenumberlist"/>
  </w:abstractNum>
  <w:abstractNum w:abstractNumId="34" w15:restartNumberingAfterBreak="0">
    <w:nsid w:val="5B9A5FFE"/>
    <w:multiLevelType w:val="multilevel"/>
    <w:tmpl w:val="0C78A7AC"/>
    <w:name w:val="NTG Table Bullet List33222222222222"/>
    <w:numStyleLink w:val="Tablebulletlist"/>
  </w:abstractNum>
  <w:abstractNum w:abstractNumId="35" w15:restartNumberingAfterBreak="0">
    <w:nsid w:val="5D444259"/>
    <w:multiLevelType w:val="multilevel"/>
    <w:tmpl w:val="0C78A7AC"/>
    <w:name w:val="NTG Table Bullet List332222"/>
    <w:numStyleLink w:val="Tablebulletlist"/>
  </w:abstractNum>
  <w:abstractNum w:abstractNumId="36" w15:restartNumberingAfterBreak="0">
    <w:nsid w:val="69262556"/>
    <w:multiLevelType w:val="multilevel"/>
    <w:tmpl w:val="3E5E177A"/>
    <w:name w:val="NTG Table Bullet List3322222222222222"/>
    <w:numStyleLink w:val="Tablenumberlist"/>
  </w:abstractNum>
  <w:abstractNum w:abstractNumId="37" w15:restartNumberingAfterBreak="0">
    <w:nsid w:val="7453664D"/>
    <w:multiLevelType w:val="multilevel"/>
    <w:tmpl w:val="0C78A7AC"/>
    <w:name w:val="NTG Table Bullet List3322222222222222222"/>
    <w:numStyleLink w:val="Tablebulletlist"/>
  </w:abstractNum>
  <w:abstractNum w:abstractNumId="38" w15:restartNumberingAfterBreak="0">
    <w:nsid w:val="76141D1E"/>
    <w:multiLevelType w:val="multilevel"/>
    <w:tmpl w:val="0C78A7AC"/>
    <w:name w:val="NTG Table Bullet List332222222222"/>
    <w:numStyleLink w:val="Tablebulletlist"/>
  </w:abstractNum>
  <w:abstractNum w:abstractNumId="39"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5"/>
  </w:num>
  <w:num w:numId="2">
    <w:abstractNumId w:val="16"/>
  </w:num>
  <w:num w:numId="3">
    <w:abstractNumId w:val="39"/>
  </w:num>
  <w:num w:numId="4">
    <w:abstractNumId w:val="28"/>
  </w:num>
  <w:num w:numId="5">
    <w:abstractNumId w:val="21"/>
  </w:num>
  <w:num w:numId="6">
    <w:abstractNumId w:val="11"/>
  </w:num>
  <w:num w:numId="7">
    <w:abstractNumId w:val="30"/>
  </w:num>
  <w:num w:numId="8">
    <w:abstractNumId w:val="20"/>
  </w:num>
  <w:num w:numId="9">
    <w:abstractNumId w:val="0"/>
  </w:num>
  <w:num w:numId="10">
    <w:abstractNumId w:val="7"/>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7"/>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trackRevisions/>
  <w:defaultTabStop w:val="28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A4B"/>
    <w:rsid w:val="00000716"/>
    <w:rsid w:val="00001DDF"/>
    <w:rsid w:val="00002A35"/>
    <w:rsid w:val="0000322D"/>
    <w:rsid w:val="00007670"/>
    <w:rsid w:val="00010665"/>
    <w:rsid w:val="0002393A"/>
    <w:rsid w:val="00027DB8"/>
    <w:rsid w:val="00031A96"/>
    <w:rsid w:val="00040BF3"/>
    <w:rsid w:val="0004211C"/>
    <w:rsid w:val="00042C0E"/>
    <w:rsid w:val="00046C59"/>
    <w:rsid w:val="0005119F"/>
    <w:rsid w:val="00051362"/>
    <w:rsid w:val="00051F45"/>
    <w:rsid w:val="00052953"/>
    <w:rsid w:val="0005341A"/>
    <w:rsid w:val="00056DEF"/>
    <w:rsid w:val="00056EDC"/>
    <w:rsid w:val="0006635A"/>
    <w:rsid w:val="000664FB"/>
    <w:rsid w:val="000720BE"/>
    <w:rsid w:val="0007259C"/>
    <w:rsid w:val="000801B3"/>
    <w:rsid w:val="00080202"/>
    <w:rsid w:val="00080DCD"/>
    <w:rsid w:val="00080E22"/>
    <w:rsid w:val="00082573"/>
    <w:rsid w:val="000840A3"/>
    <w:rsid w:val="00085062"/>
    <w:rsid w:val="00086A5F"/>
    <w:rsid w:val="000911EF"/>
    <w:rsid w:val="00094771"/>
    <w:rsid w:val="000962C5"/>
    <w:rsid w:val="00097865"/>
    <w:rsid w:val="000A4317"/>
    <w:rsid w:val="000A559C"/>
    <w:rsid w:val="000B2CA1"/>
    <w:rsid w:val="000D1F29"/>
    <w:rsid w:val="000D633D"/>
    <w:rsid w:val="000E342B"/>
    <w:rsid w:val="000E3ED2"/>
    <w:rsid w:val="000E5DD2"/>
    <w:rsid w:val="000F2958"/>
    <w:rsid w:val="000F3850"/>
    <w:rsid w:val="000F604F"/>
    <w:rsid w:val="000F6504"/>
    <w:rsid w:val="00102582"/>
    <w:rsid w:val="00104E7F"/>
    <w:rsid w:val="001137EC"/>
    <w:rsid w:val="001152F5"/>
    <w:rsid w:val="00117743"/>
    <w:rsid w:val="00117F5B"/>
    <w:rsid w:val="00132658"/>
    <w:rsid w:val="00144126"/>
    <w:rsid w:val="00150DC0"/>
    <w:rsid w:val="0015394D"/>
    <w:rsid w:val="00156CD4"/>
    <w:rsid w:val="0016153B"/>
    <w:rsid w:val="00162207"/>
    <w:rsid w:val="00164A3E"/>
    <w:rsid w:val="00166FF6"/>
    <w:rsid w:val="00176123"/>
    <w:rsid w:val="00181620"/>
    <w:rsid w:val="00187130"/>
    <w:rsid w:val="001957AD"/>
    <w:rsid w:val="00196F8E"/>
    <w:rsid w:val="001A2B7F"/>
    <w:rsid w:val="001A3AFD"/>
    <w:rsid w:val="001A496C"/>
    <w:rsid w:val="001A576A"/>
    <w:rsid w:val="001B1CF6"/>
    <w:rsid w:val="001B28DA"/>
    <w:rsid w:val="001B2B6C"/>
    <w:rsid w:val="001B5E90"/>
    <w:rsid w:val="001C53D2"/>
    <w:rsid w:val="001D01C4"/>
    <w:rsid w:val="001D35C2"/>
    <w:rsid w:val="001D4998"/>
    <w:rsid w:val="001D4F99"/>
    <w:rsid w:val="001D52B0"/>
    <w:rsid w:val="001D5A18"/>
    <w:rsid w:val="001D7CA4"/>
    <w:rsid w:val="001E057F"/>
    <w:rsid w:val="001E14EB"/>
    <w:rsid w:val="001E4AD0"/>
    <w:rsid w:val="001F59E6"/>
    <w:rsid w:val="001F7C4B"/>
    <w:rsid w:val="00203F1C"/>
    <w:rsid w:val="00206936"/>
    <w:rsid w:val="00206C6F"/>
    <w:rsid w:val="00206FBD"/>
    <w:rsid w:val="00207746"/>
    <w:rsid w:val="002235C5"/>
    <w:rsid w:val="00226624"/>
    <w:rsid w:val="00230031"/>
    <w:rsid w:val="00230CFF"/>
    <w:rsid w:val="002343EC"/>
    <w:rsid w:val="00235C01"/>
    <w:rsid w:val="00242BEF"/>
    <w:rsid w:val="00247343"/>
    <w:rsid w:val="002509C8"/>
    <w:rsid w:val="00255806"/>
    <w:rsid w:val="00260C6D"/>
    <w:rsid w:val="00262D8C"/>
    <w:rsid w:val="00265C56"/>
    <w:rsid w:val="002716CD"/>
    <w:rsid w:val="00274D4B"/>
    <w:rsid w:val="002806F5"/>
    <w:rsid w:val="00281577"/>
    <w:rsid w:val="00287D73"/>
    <w:rsid w:val="002926BC"/>
    <w:rsid w:val="00293A72"/>
    <w:rsid w:val="002942D4"/>
    <w:rsid w:val="002A0160"/>
    <w:rsid w:val="002A30C3"/>
    <w:rsid w:val="002A321B"/>
    <w:rsid w:val="002A6F6A"/>
    <w:rsid w:val="002A7712"/>
    <w:rsid w:val="002A7EA7"/>
    <w:rsid w:val="002B38F7"/>
    <w:rsid w:val="002B4F50"/>
    <w:rsid w:val="002B5591"/>
    <w:rsid w:val="002B6AA4"/>
    <w:rsid w:val="002C1FE9"/>
    <w:rsid w:val="002C243B"/>
    <w:rsid w:val="002C68C2"/>
    <w:rsid w:val="002D3A57"/>
    <w:rsid w:val="002D6524"/>
    <w:rsid w:val="002D7D05"/>
    <w:rsid w:val="002E20C8"/>
    <w:rsid w:val="002E4290"/>
    <w:rsid w:val="002E66A6"/>
    <w:rsid w:val="002F0DB1"/>
    <w:rsid w:val="002F2885"/>
    <w:rsid w:val="002F45A1"/>
    <w:rsid w:val="0030203D"/>
    <w:rsid w:val="003037F9"/>
    <w:rsid w:val="0030583E"/>
    <w:rsid w:val="00307FE1"/>
    <w:rsid w:val="003116ED"/>
    <w:rsid w:val="00313827"/>
    <w:rsid w:val="003164BA"/>
    <w:rsid w:val="003258E6"/>
    <w:rsid w:val="0032704B"/>
    <w:rsid w:val="00341C85"/>
    <w:rsid w:val="00342283"/>
    <w:rsid w:val="00343A87"/>
    <w:rsid w:val="00344A36"/>
    <w:rsid w:val="003456F4"/>
    <w:rsid w:val="00347FB6"/>
    <w:rsid w:val="0035018D"/>
    <w:rsid w:val="003504FD"/>
    <w:rsid w:val="00350881"/>
    <w:rsid w:val="00357D55"/>
    <w:rsid w:val="00363513"/>
    <w:rsid w:val="003657E5"/>
    <w:rsid w:val="0036589C"/>
    <w:rsid w:val="00371312"/>
    <w:rsid w:val="00371DC7"/>
    <w:rsid w:val="00375EE8"/>
    <w:rsid w:val="00377B21"/>
    <w:rsid w:val="00382A7F"/>
    <w:rsid w:val="00390862"/>
    <w:rsid w:val="00390CE3"/>
    <w:rsid w:val="00394876"/>
    <w:rsid w:val="00394AAF"/>
    <w:rsid w:val="00394CE5"/>
    <w:rsid w:val="003A6341"/>
    <w:rsid w:val="003B67FD"/>
    <w:rsid w:val="003B6A61"/>
    <w:rsid w:val="003C1744"/>
    <w:rsid w:val="003C1F95"/>
    <w:rsid w:val="003C2198"/>
    <w:rsid w:val="003C4941"/>
    <w:rsid w:val="003D0F63"/>
    <w:rsid w:val="003D1D15"/>
    <w:rsid w:val="003D42C0"/>
    <w:rsid w:val="003D4A8F"/>
    <w:rsid w:val="003D5B29"/>
    <w:rsid w:val="003D7818"/>
    <w:rsid w:val="003E2445"/>
    <w:rsid w:val="003E3BB2"/>
    <w:rsid w:val="003F1C58"/>
    <w:rsid w:val="003F2C34"/>
    <w:rsid w:val="003F5B58"/>
    <w:rsid w:val="0040222A"/>
    <w:rsid w:val="004047BC"/>
    <w:rsid w:val="004100F7"/>
    <w:rsid w:val="00414CB3"/>
    <w:rsid w:val="0041563D"/>
    <w:rsid w:val="004159C8"/>
    <w:rsid w:val="00426E25"/>
    <w:rsid w:val="00427D9C"/>
    <w:rsid w:val="00427E7E"/>
    <w:rsid w:val="0043465D"/>
    <w:rsid w:val="00435082"/>
    <w:rsid w:val="00443B6E"/>
    <w:rsid w:val="00450636"/>
    <w:rsid w:val="0045420A"/>
    <w:rsid w:val="00455301"/>
    <w:rsid w:val="004554D4"/>
    <w:rsid w:val="00461744"/>
    <w:rsid w:val="00466185"/>
    <w:rsid w:val="00466303"/>
    <w:rsid w:val="004668A7"/>
    <w:rsid w:val="00466D96"/>
    <w:rsid w:val="004676EA"/>
    <w:rsid w:val="00467747"/>
    <w:rsid w:val="00470017"/>
    <w:rsid w:val="004703EE"/>
    <w:rsid w:val="0047105A"/>
    <w:rsid w:val="00473C98"/>
    <w:rsid w:val="00474965"/>
    <w:rsid w:val="00482DF8"/>
    <w:rsid w:val="004864DE"/>
    <w:rsid w:val="0049179F"/>
    <w:rsid w:val="00494BE5"/>
    <w:rsid w:val="004A0EBA"/>
    <w:rsid w:val="004A2538"/>
    <w:rsid w:val="004A331E"/>
    <w:rsid w:val="004A59C3"/>
    <w:rsid w:val="004A7FC2"/>
    <w:rsid w:val="004B0C15"/>
    <w:rsid w:val="004B35EA"/>
    <w:rsid w:val="004B69E4"/>
    <w:rsid w:val="004B70DC"/>
    <w:rsid w:val="004C27EC"/>
    <w:rsid w:val="004C6C39"/>
    <w:rsid w:val="004D075F"/>
    <w:rsid w:val="004D1B76"/>
    <w:rsid w:val="004D29D1"/>
    <w:rsid w:val="004D344E"/>
    <w:rsid w:val="004D464A"/>
    <w:rsid w:val="004E019E"/>
    <w:rsid w:val="004E06EC"/>
    <w:rsid w:val="004E0A3F"/>
    <w:rsid w:val="004E2CB7"/>
    <w:rsid w:val="004F016A"/>
    <w:rsid w:val="005005C8"/>
    <w:rsid w:val="00500F94"/>
    <w:rsid w:val="00502FB3"/>
    <w:rsid w:val="00503DE9"/>
    <w:rsid w:val="0050530C"/>
    <w:rsid w:val="00505DEA"/>
    <w:rsid w:val="00507782"/>
    <w:rsid w:val="005078A2"/>
    <w:rsid w:val="00512A04"/>
    <w:rsid w:val="00520499"/>
    <w:rsid w:val="005249F5"/>
    <w:rsid w:val="005260F7"/>
    <w:rsid w:val="00536D3D"/>
    <w:rsid w:val="00543BD1"/>
    <w:rsid w:val="005558EA"/>
    <w:rsid w:val="00556113"/>
    <w:rsid w:val="005573A3"/>
    <w:rsid w:val="00564C12"/>
    <w:rsid w:val="005654B8"/>
    <w:rsid w:val="00566291"/>
    <w:rsid w:val="00570D94"/>
    <w:rsid w:val="005762CC"/>
    <w:rsid w:val="00582D3D"/>
    <w:rsid w:val="00590040"/>
    <w:rsid w:val="00595386"/>
    <w:rsid w:val="00597234"/>
    <w:rsid w:val="005974AE"/>
    <w:rsid w:val="005A23F0"/>
    <w:rsid w:val="005A4AC0"/>
    <w:rsid w:val="005A539B"/>
    <w:rsid w:val="005A5FDF"/>
    <w:rsid w:val="005B0FB7"/>
    <w:rsid w:val="005B122A"/>
    <w:rsid w:val="005B1FCB"/>
    <w:rsid w:val="005B5AC2"/>
    <w:rsid w:val="005C2833"/>
    <w:rsid w:val="005E144D"/>
    <w:rsid w:val="005E1500"/>
    <w:rsid w:val="005E277C"/>
    <w:rsid w:val="005E3A43"/>
    <w:rsid w:val="005F0B17"/>
    <w:rsid w:val="005F6602"/>
    <w:rsid w:val="005F77C7"/>
    <w:rsid w:val="00604C49"/>
    <w:rsid w:val="0060509C"/>
    <w:rsid w:val="00620675"/>
    <w:rsid w:val="00622910"/>
    <w:rsid w:val="006254B6"/>
    <w:rsid w:val="006273A2"/>
    <w:rsid w:val="00627FC8"/>
    <w:rsid w:val="006433C3"/>
    <w:rsid w:val="0064651D"/>
    <w:rsid w:val="00650F5B"/>
    <w:rsid w:val="006670D7"/>
    <w:rsid w:val="006719EA"/>
    <w:rsid w:val="00671F13"/>
    <w:rsid w:val="0067400A"/>
    <w:rsid w:val="00680582"/>
    <w:rsid w:val="006847AD"/>
    <w:rsid w:val="006875EA"/>
    <w:rsid w:val="0069047A"/>
    <w:rsid w:val="0069114B"/>
    <w:rsid w:val="006944C1"/>
    <w:rsid w:val="00694FEA"/>
    <w:rsid w:val="006A756A"/>
    <w:rsid w:val="006B7D28"/>
    <w:rsid w:val="006C0EC2"/>
    <w:rsid w:val="006C124E"/>
    <w:rsid w:val="006C1993"/>
    <w:rsid w:val="006D66F7"/>
    <w:rsid w:val="006F0318"/>
    <w:rsid w:val="006F3F7C"/>
    <w:rsid w:val="00705C9D"/>
    <w:rsid w:val="00705F13"/>
    <w:rsid w:val="0070624C"/>
    <w:rsid w:val="00714F1D"/>
    <w:rsid w:val="00715225"/>
    <w:rsid w:val="00716ADB"/>
    <w:rsid w:val="0071700C"/>
    <w:rsid w:val="00720662"/>
    <w:rsid w:val="00720CC6"/>
    <w:rsid w:val="0072196C"/>
    <w:rsid w:val="00722DDB"/>
    <w:rsid w:val="00724728"/>
    <w:rsid w:val="00724F98"/>
    <w:rsid w:val="00730B9B"/>
    <w:rsid w:val="0073182E"/>
    <w:rsid w:val="007332FF"/>
    <w:rsid w:val="007408F5"/>
    <w:rsid w:val="00741EAE"/>
    <w:rsid w:val="00755248"/>
    <w:rsid w:val="007613BF"/>
    <w:rsid w:val="0076190B"/>
    <w:rsid w:val="0076355D"/>
    <w:rsid w:val="00763A2D"/>
    <w:rsid w:val="007676A4"/>
    <w:rsid w:val="00777795"/>
    <w:rsid w:val="007803BF"/>
    <w:rsid w:val="00783A57"/>
    <w:rsid w:val="00784A4B"/>
    <w:rsid w:val="00784C92"/>
    <w:rsid w:val="007859CD"/>
    <w:rsid w:val="00785C24"/>
    <w:rsid w:val="007907E4"/>
    <w:rsid w:val="00796461"/>
    <w:rsid w:val="007A6586"/>
    <w:rsid w:val="007A6A4F"/>
    <w:rsid w:val="007B03F5"/>
    <w:rsid w:val="007B5C09"/>
    <w:rsid w:val="007B5DA2"/>
    <w:rsid w:val="007C0966"/>
    <w:rsid w:val="007C19E7"/>
    <w:rsid w:val="007C5CFD"/>
    <w:rsid w:val="007C6D9F"/>
    <w:rsid w:val="007D4893"/>
    <w:rsid w:val="007E70CF"/>
    <w:rsid w:val="007E74A4"/>
    <w:rsid w:val="007F1B6F"/>
    <w:rsid w:val="007F21D4"/>
    <w:rsid w:val="007F263F"/>
    <w:rsid w:val="007F60BB"/>
    <w:rsid w:val="008015A8"/>
    <w:rsid w:val="0080766E"/>
    <w:rsid w:val="00811169"/>
    <w:rsid w:val="00815297"/>
    <w:rsid w:val="008170DB"/>
    <w:rsid w:val="00817BA1"/>
    <w:rsid w:val="00822F7A"/>
    <w:rsid w:val="00823022"/>
    <w:rsid w:val="0082634E"/>
    <w:rsid w:val="008313C4"/>
    <w:rsid w:val="008332E2"/>
    <w:rsid w:val="00835434"/>
    <w:rsid w:val="008358C0"/>
    <w:rsid w:val="00842838"/>
    <w:rsid w:val="008536D8"/>
    <w:rsid w:val="00854EC1"/>
    <w:rsid w:val="0085797F"/>
    <w:rsid w:val="00860338"/>
    <w:rsid w:val="00861DC3"/>
    <w:rsid w:val="00867019"/>
    <w:rsid w:val="00872EF1"/>
    <w:rsid w:val="008735A9"/>
    <w:rsid w:val="00877BC5"/>
    <w:rsid w:val="00877D20"/>
    <w:rsid w:val="00880EB4"/>
    <w:rsid w:val="00881C48"/>
    <w:rsid w:val="00885B80"/>
    <w:rsid w:val="00885C30"/>
    <w:rsid w:val="00885E9B"/>
    <w:rsid w:val="0089210D"/>
    <w:rsid w:val="0089368E"/>
    <w:rsid w:val="00893C96"/>
    <w:rsid w:val="0089500A"/>
    <w:rsid w:val="00897C94"/>
    <w:rsid w:val="008A4B0C"/>
    <w:rsid w:val="008A4B30"/>
    <w:rsid w:val="008A7C12"/>
    <w:rsid w:val="008B03CE"/>
    <w:rsid w:val="008B529E"/>
    <w:rsid w:val="008C17FB"/>
    <w:rsid w:val="008C2D32"/>
    <w:rsid w:val="008C70BB"/>
    <w:rsid w:val="008D1B00"/>
    <w:rsid w:val="008D2207"/>
    <w:rsid w:val="008D57B8"/>
    <w:rsid w:val="008D7FAA"/>
    <w:rsid w:val="008E03FC"/>
    <w:rsid w:val="008E054F"/>
    <w:rsid w:val="008E510B"/>
    <w:rsid w:val="008F1448"/>
    <w:rsid w:val="00902B13"/>
    <w:rsid w:val="00903EEE"/>
    <w:rsid w:val="0090409B"/>
    <w:rsid w:val="00911941"/>
    <w:rsid w:val="009150F4"/>
    <w:rsid w:val="0092024D"/>
    <w:rsid w:val="009247F9"/>
    <w:rsid w:val="00925146"/>
    <w:rsid w:val="00925F0F"/>
    <w:rsid w:val="00931DD5"/>
    <w:rsid w:val="00932F6B"/>
    <w:rsid w:val="009444F0"/>
    <w:rsid w:val="009468BC"/>
    <w:rsid w:val="00947FAE"/>
    <w:rsid w:val="009616DF"/>
    <w:rsid w:val="0096542F"/>
    <w:rsid w:val="009656B1"/>
    <w:rsid w:val="00966E88"/>
    <w:rsid w:val="00967FA7"/>
    <w:rsid w:val="00971645"/>
    <w:rsid w:val="00977919"/>
    <w:rsid w:val="00983000"/>
    <w:rsid w:val="00985DC0"/>
    <w:rsid w:val="009870FA"/>
    <w:rsid w:val="009921C3"/>
    <w:rsid w:val="00992A5A"/>
    <w:rsid w:val="0099551D"/>
    <w:rsid w:val="009A5897"/>
    <w:rsid w:val="009A5F24"/>
    <w:rsid w:val="009B0B3E"/>
    <w:rsid w:val="009B1913"/>
    <w:rsid w:val="009B6657"/>
    <w:rsid w:val="009B6966"/>
    <w:rsid w:val="009D0EB5"/>
    <w:rsid w:val="009D14F9"/>
    <w:rsid w:val="009D161F"/>
    <w:rsid w:val="009D2B74"/>
    <w:rsid w:val="009D32C9"/>
    <w:rsid w:val="009D63FF"/>
    <w:rsid w:val="009E175D"/>
    <w:rsid w:val="009E3CC2"/>
    <w:rsid w:val="009F06BD"/>
    <w:rsid w:val="009F2A4D"/>
    <w:rsid w:val="00A00828"/>
    <w:rsid w:val="00A03290"/>
    <w:rsid w:val="00A0387E"/>
    <w:rsid w:val="00A05BFD"/>
    <w:rsid w:val="00A06DD6"/>
    <w:rsid w:val="00A07490"/>
    <w:rsid w:val="00A10145"/>
    <w:rsid w:val="00A10655"/>
    <w:rsid w:val="00A12B64"/>
    <w:rsid w:val="00A149F9"/>
    <w:rsid w:val="00A22C38"/>
    <w:rsid w:val="00A25193"/>
    <w:rsid w:val="00A26E80"/>
    <w:rsid w:val="00A31AE8"/>
    <w:rsid w:val="00A3739D"/>
    <w:rsid w:val="00A37DDA"/>
    <w:rsid w:val="00A45005"/>
    <w:rsid w:val="00A45CC7"/>
    <w:rsid w:val="00A567EE"/>
    <w:rsid w:val="00A70DD8"/>
    <w:rsid w:val="00A714D6"/>
    <w:rsid w:val="00A76790"/>
    <w:rsid w:val="00A85D0C"/>
    <w:rsid w:val="00A87D7F"/>
    <w:rsid w:val="00A925EC"/>
    <w:rsid w:val="00A929AA"/>
    <w:rsid w:val="00A92B6B"/>
    <w:rsid w:val="00A92BAE"/>
    <w:rsid w:val="00AA541E"/>
    <w:rsid w:val="00AD0DA4"/>
    <w:rsid w:val="00AD4169"/>
    <w:rsid w:val="00AD61DC"/>
    <w:rsid w:val="00AE25C6"/>
    <w:rsid w:val="00AE306C"/>
    <w:rsid w:val="00AE532B"/>
    <w:rsid w:val="00AF28C1"/>
    <w:rsid w:val="00B02EF1"/>
    <w:rsid w:val="00B07C97"/>
    <w:rsid w:val="00B11C67"/>
    <w:rsid w:val="00B14257"/>
    <w:rsid w:val="00B15754"/>
    <w:rsid w:val="00B16002"/>
    <w:rsid w:val="00B2046E"/>
    <w:rsid w:val="00B205EB"/>
    <w:rsid w:val="00B20E8B"/>
    <w:rsid w:val="00B257E1"/>
    <w:rsid w:val="00B2599A"/>
    <w:rsid w:val="00B27AC4"/>
    <w:rsid w:val="00B343CC"/>
    <w:rsid w:val="00B5084A"/>
    <w:rsid w:val="00B60682"/>
    <w:rsid w:val="00B606A1"/>
    <w:rsid w:val="00B614F7"/>
    <w:rsid w:val="00B61B26"/>
    <w:rsid w:val="00B65E6B"/>
    <w:rsid w:val="00B675B2"/>
    <w:rsid w:val="00B67C00"/>
    <w:rsid w:val="00B709C1"/>
    <w:rsid w:val="00B81261"/>
    <w:rsid w:val="00B8223E"/>
    <w:rsid w:val="00B832AE"/>
    <w:rsid w:val="00B84E17"/>
    <w:rsid w:val="00B86678"/>
    <w:rsid w:val="00B92F9B"/>
    <w:rsid w:val="00B941B3"/>
    <w:rsid w:val="00B96513"/>
    <w:rsid w:val="00BA1D47"/>
    <w:rsid w:val="00BA66F0"/>
    <w:rsid w:val="00BB1CFE"/>
    <w:rsid w:val="00BB2239"/>
    <w:rsid w:val="00BB2AE7"/>
    <w:rsid w:val="00BB432E"/>
    <w:rsid w:val="00BB6464"/>
    <w:rsid w:val="00BC1BB8"/>
    <w:rsid w:val="00BD7FE1"/>
    <w:rsid w:val="00BE37CA"/>
    <w:rsid w:val="00BE6144"/>
    <w:rsid w:val="00BE635A"/>
    <w:rsid w:val="00BF17E9"/>
    <w:rsid w:val="00BF2ABB"/>
    <w:rsid w:val="00BF5099"/>
    <w:rsid w:val="00C0624C"/>
    <w:rsid w:val="00C10B5E"/>
    <w:rsid w:val="00C10F10"/>
    <w:rsid w:val="00C15D4D"/>
    <w:rsid w:val="00C175DC"/>
    <w:rsid w:val="00C22495"/>
    <w:rsid w:val="00C234AA"/>
    <w:rsid w:val="00C30171"/>
    <w:rsid w:val="00C309D8"/>
    <w:rsid w:val="00C43519"/>
    <w:rsid w:val="00C45263"/>
    <w:rsid w:val="00C51537"/>
    <w:rsid w:val="00C52BC3"/>
    <w:rsid w:val="00C61AFA"/>
    <w:rsid w:val="00C61D64"/>
    <w:rsid w:val="00C62099"/>
    <w:rsid w:val="00C62A34"/>
    <w:rsid w:val="00C64EA3"/>
    <w:rsid w:val="00C658D0"/>
    <w:rsid w:val="00C71446"/>
    <w:rsid w:val="00C72867"/>
    <w:rsid w:val="00C75E81"/>
    <w:rsid w:val="00C837D3"/>
    <w:rsid w:val="00C83BB6"/>
    <w:rsid w:val="00C86609"/>
    <w:rsid w:val="00C92B4C"/>
    <w:rsid w:val="00C954F6"/>
    <w:rsid w:val="00CA36A0"/>
    <w:rsid w:val="00CA6BC5"/>
    <w:rsid w:val="00CA7E02"/>
    <w:rsid w:val="00CB0AB1"/>
    <w:rsid w:val="00CB5334"/>
    <w:rsid w:val="00CB6129"/>
    <w:rsid w:val="00CC4261"/>
    <w:rsid w:val="00CC571B"/>
    <w:rsid w:val="00CC61CD"/>
    <w:rsid w:val="00CC6C02"/>
    <w:rsid w:val="00CC737B"/>
    <w:rsid w:val="00CD5011"/>
    <w:rsid w:val="00CE640F"/>
    <w:rsid w:val="00CE76BC"/>
    <w:rsid w:val="00CF540E"/>
    <w:rsid w:val="00D02F07"/>
    <w:rsid w:val="00D120EA"/>
    <w:rsid w:val="00D15D88"/>
    <w:rsid w:val="00D20905"/>
    <w:rsid w:val="00D27D49"/>
    <w:rsid w:val="00D27EBE"/>
    <w:rsid w:val="00D36A49"/>
    <w:rsid w:val="00D47DC7"/>
    <w:rsid w:val="00D517C6"/>
    <w:rsid w:val="00D71D84"/>
    <w:rsid w:val="00D720D1"/>
    <w:rsid w:val="00D72464"/>
    <w:rsid w:val="00D72A57"/>
    <w:rsid w:val="00D768EB"/>
    <w:rsid w:val="00D81E17"/>
    <w:rsid w:val="00D82D1E"/>
    <w:rsid w:val="00D832D9"/>
    <w:rsid w:val="00D90F00"/>
    <w:rsid w:val="00D94E26"/>
    <w:rsid w:val="00D96804"/>
    <w:rsid w:val="00D975C0"/>
    <w:rsid w:val="00DA175B"/>
    <w:rsid w:val="00DA33A1"/>
    <w:rsid w:val="00DA5285"/>
    <w:rsid w:val="00DA7597"/>
    <w:rsid w:val="00DB015A"/>
    <w:rsid w:val="00DB191D"/>
    <w:rsid w:val="00DB4F91"/>
    <w:rsid w:val="00DB6D0A"/>
    <w:rsid w:val="00DC06BE"/>
    <w:rsid w:val="00DC1D26"/>
    <w:rsid w:val="00DC1F0F"/>
    <w:rsid w:val="00DC3117"/>
    <w:rsid w:val="00DC4E2A"/>
    <w:rsid w:val="00DC5DD9"/>
    <w:rsid w:val="00DC6D2D"/>
    <w:rsid w:val="00DC7AA8"/>
    <w:rsid w:val="00DD0931"/>
    <w:rsid w:val="00DD4E59"/>
    <w:rsid w:val="00DE0AA1"/>
    <w:rsid w:val="00DE33B5"/>
    <w:rsid w:val="00DE5E18"/>
    <w:rsid w:val="00DE7FF6"/>
    <w:rsid w:val="00DF0487"/>
    <w:rsid w:val="00DF5EA4"/>
    <w:rsid w:val="00E02681"/>
    <w:rsid w:val="00E02792"/>
    <w:rsid w:val="00E034D8"/>
    <w:rsid w:val="00E04CC0"/>
    <w:rsid w:val="00E0732E"/>
    <w:rsid w:val="00E14FDB"/>
    <w:rsid w:val="00E15816"/>
    <w:rsid w:val="00E160D5"/>
    <w:rsid w:val="00E239FF"/>
    <w:rsid w:val="00E27D7B"/>
    <w:rsid w:val="00E30556"/>
    <w:rsid w:val="00E30981"/>
    <w:rsid w:val="00E31E14"/>
    <w:rsid w:val="00E33136"/>
    <w:rsid w:val="00E34D7C"/>
    <w:rsid w:val="00E3723D"/>
    <w:rsid w:val="00E44C89"/>
    <w:rsid w:val="00E457A6"/>
    <w:rsid w:val="00E5067F"/>
    <w:rsid w:val="00E54F9E"/>
    <w:rsid w:val="00E56F6A"/>
    <w:rsid w:val="00E61BA2"/>
    <w:rsid w:val="00E63864"/>
    <w:rsid w:val="00E6403F"/>
    <w:rsid w:val="00E679EA"/>
    <w:rsid w:val="00E7045C"/>
    <w:rsid w:val="00E75451"/>
    <w:rsid w:val="00E75EA9"/>
    <w:rsid w:val="00E76AD6"/>
    <w:rsid w:val="00E770C4"/>
    <w:rsid w:val="00E84C5A"/>
    <w:rsid w:val="00E861DB"/>
    <w:rsid w:val="00E908F1"/>
    <w:rsid w:val="00E90F85"/>
    <w:rsid w:val="00E93406"/>
    <w:rsid w:val="00E956C5"/>
    <w:rsid w:val="00E95C39"/>
    <w:rsid w:val="00EA2C39"/>
    <w:rsid w:val="00EA3543"/>
    <w:rsid w:val="00EA7C3B"/>
    <w:rsid w:val="00EB0A3C"/>
    <w:rsid w:val="00EB0A96"/>
    <w:rsid w:val="00EB77F9"/>
    <w:rsid w:val="00EC5769"/>
    <w:rsid w:val="00EC7D00"/>
    <w:rsid w:val="00ED0304"/>
    <w:rsid w:val="00ED4FF7"/>
    <w:rsid w:val="00ED5B7B"/>
    <w:rsid w:val="00EE00A9"/>
    <w:rsid w:val="00EE2D16"/>
    <w:rsid w:val="00EE38FA"/>
    <w:rsid w:val="00EE3E2C"/>
    <w:rsid w:val="00EE5D23"/>
    <w:rsid w:val="00EE750D"/>
    <w:rsid w:val="00EF0B77"/>
    <w:rsid w:val="00EF3CA4"/>
    <w:rsid w:val="00EF3DC1"/>
    <w:rsid w:val="00EF49A8"/>
    <w:rsid w:val="00EF7859"/>
    <w:rsid w:val="00F014DA"/>
    <w:rsid w:val="00F02591"/>
    <w:rsid w:val="00F07B42"/>
    <w:rsid w:val="00F07F00"/>
    <w:rsid w:val="00F24D96"/>
    <w:rsid w:val="00F264EA"/>
    <w:rsid w:val="00F30AE1"/>
    <w:rsid w:val="00F33D27"/>
    <w:rsid w:val="00F4205B"/>
    <w:rsid w:val="00F5696E"/>
    <w:rsid w:val="00F60EFF"/>
    <w:rsid w:val="00F62F8A"/>
    <w:rsid w:val="00F67D2D"/>
    <w:rsid w:val="00F858F2"/>
    <w:rsid w:val="00F860CC"/>
    <w:rsid w:val="00F94398"/>
    <w:rsid w:val="00FB2B56"/>
    <w:rsid w:val="00FB5407"/>
    <w:rsid w:val="00FB55D5"/>
    <w:rsid w:val="00FC12BF"/>
    <w:rsid w:val="00FC2C60"/>
    <w:rsid w:val="00FD3E6F"/>
    <w:rsid w:val="00FD51B9"/>
    <w:rsid w:val="00FD5849"/>
    <w:rsid w:val="00FE03E4"/>
    <w:rsid w:val="00FE198F"/>
    <w:rsid w:val="00FE203F"/>
    <w:rsid w:val="00FE2A39"/>
    <w:rsid w:val="00FF39CF"/>
    <w:rsid w:val="00FF6339"/>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BFC6D"/>
  <w15:docId w15:val="{EC70F2C8-9F83-4446-BD29-61575F79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AA1"/>
    <w:pPr>
      <w:tabs>
        <w:tab w:val="left" w:pos="4136"/>
      </w:tabs>
      <w:spacing w:after="40" w:line="210" w:lineRule="exact"/>
    </w:pPr>
    <w:rPr>
      <w:rFonts w:ascii="Lato" w:hAnsi="Lato"/>
      <w:sz w:val="19"/>
      <w:szCs w:val="20"/>
      <w:lang w:eastAsia="en-AU"/>
    </w:rPr>
  </w:style>
  <w:style w:type="paragraph" w:styleId="Heading1">
    <w:name w:val="heading 1"/>
    <w:next w:val="Normal"/>
    <w:link w:val="Heading1Char"/>
    <w:uiPriority w:val="2"/>
    <w:qFormat/>
    <w:rsid w:val="00DE0AA1"/>
    <w:pPr>
      <w:spacing w:before="60" w:after="0"/>
      <w:outlineLvl w:val="0"/>
    </w:pPr>
    <w:rPr>
      <w:rFonts w:ascii="Lato" w:hAnsi="Lato" w:cs="Arial"/>
      <w:b/>
      <w:bCs/>
      <w:iCs/>
      <w:color w:val="1F1F5F" w:themeColor="text1"/>
      <w:sz w:val="21"/>
      <w:szCs w:val="20"/>
      <w:lang w:val="en-GB" w:eastAsia="en-AU"/>
    </w:rPr>
  </w:style>
  <w:style w:type="paragraph" w:styleId="Heading2">
    <w:name w:val="heading 2"/>
    <w:next w:val="Normal"/>
    <w:link w:val="Heading2Char"/>
    <w:uiPriority w:val="2"/>
    <w:qFormat/>
    <w:rsid w:val="007F60BB"/>
    <w:pPr>
      <w:spacing w:before="60" w:after="0"/>
      <w:outlineLvl w:val="1"/>
    </w:pPr>
    <w:rPr>
      <w:rFonts w:ascii="Lato Semibold" w:eastAsia="Times New Roman" w:hAnsi="Lato Semibold"/>
      <w:color w:val="333333"/>
      <w:sz w:val="20"/>
      <w:szCs w:val="20"/>
      <w:lang w:eastAsia="en-AU"/>
    </w:rPr>
  </w:style>
  <w:style w:type="paragraph" w:styleId="Heading3">
    <w:name w:val="heading 3"/>
    <w:basedOn w:val="Normal"/>
    <w:next w:val="Normal"/>
    <w:link w:val="Heading3Char"/>
    <w:uiPriority w:val="2"/>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E0AA1"/>
    <w:rPr>
      <w:rFonts w:ascii="Lato" w:hAnsi="Lato" w:cs="Arial"/>
      <w:b/>
      <w:bCs/>
      <w:iCs/>
      <w:color w:val="1F1F5F" w:themeColor="text1"/>
      <w:sz w:val="21"/>
      <w:szCs w:val="20"/>
      <w:lang w:val="en-GB" w:eastAsia="en-AU"/>
    </w:rPr>
  </w:style>
  <w:style w:type="character" w:customStyle="1" w:styleId="Heading2Char">
    <w:name w:val="Heading 2 Char"/>
    <w:basedOn w:val="DefaultParagraphFont"/>
    <w:link w:val="Heading2"/>
    <w:uiPriority w:val="2"/>
    <w:rsid w:val="007F60BB"/>
    <w:rPr>
      <w:rFonts w:ascii="Lato Semibold" w:eastAsia="Times New Roman" w:hAnsi="Lato Semibold"/>
      <w:color w:val="333333"/>
      <w:sz w:val="20"/>
      <w:szCs w:val="20"/>
      <w:lang w:eastAsia="en-AU"/>
    </w:rPr>
  </w:style>
  <w:style w:type="paragraph" w:styleId="Title">
    <w:name w:val="Title"/>
    <w:next w:val="Normal"/>
    <w:link w:val="TitleChar"/>
    <w:qFormat/>
    <w:rsid w:val="00AD61DC"/>
    <w:pPr>
      <w:spacing w:after="40"/>
    </w:pPr>
    <w:rPr>
      <w:rFonts w:ascii="Lato Semibold" w:eastAsia="Times New Roman" w:hAnsi="Lato Semibold"/>
      <w:bCs/>
      <w:color w:val="1F1F5F"/>
      <w:kern w:val="32"/>
      <w:sz w:val="44"/>
      <w:szCs w:val="64"/>
      <w:lang w:eastAsia="en-AU"/>
    </w:rPr>
  </w:style>
  <w:style w:type="character" w:customStyle="1" w:styleId="TitleChar">
    <w:name w:val="Title Char"/>
    <w:basedOn w:val="DefaultParagraphFont"/>
    <w:link w:val="Title"/>
    <w:rsid w:val="00AD61DC"/>
    <w:rPr>
      <w:rFonts w:ascii="Lato Semibold" w:eastAsia="Times New Roman" w:hAnsi="Lato Semibold"/>
      <w:bCs/>
      <w:color w:val="1F1F5F"/>
      <w:kern w:val="32"/>
      <w:sz w:val="44"/>
      <w:szCs w:val="64"/>
      <w:lang w:eastAsia="en-AU"/>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link w:val="BlockTextChar"/>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aliases w:val="Level 1 bullet,Business Requirements,Bullet List Paragraph,Bullet Main,List Paragraph1,List Paragraph11,List Paragraph111,L,F5 List Paragraph,Dot pt,CV text,Medium Grid 1 - Accent 21,Numbered Paragraph,List Paragraph2,NFP GP Bulleted List"/>
    <w:link w:val="ListParagraphChar"/>
    <w:uiPriority w:val="34"/>
    <w:qFormat/>
    <w:rsid w:val="00AD61DC"/>
    <w:pPr>
      <w:numPr>
        <w:numId w:val="11"/>
      </w:numPr>
      <w:spacing w:after="20" w:line="220" w:lineRule="exact"/>
    </w:pPr>
    <w:rPr>
      <w:rFonts w:ascii="Lato" w:eastAsiaTheme="minorEastAsia" w:hAnsi="Lato"/>
      <w:iCs/>
      <w:sz w:val="19"/>
      <w:szCs w:val="20"/>
      <w:lang w:eastAsia="en-AU"/>
    </w:rPr>
  </w:style>
  <w:style w:type="table" w:styleId="TableGrid">
    <w:name w:val="Table Grid"/>
    <w:basedOn w:val="TableNormal"/>
    <w:uiPriority w:val="3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sz w:val="19"/>
      <w:szCs w:val="20"/>
      <w:lang w:eastAsia="en-AU"/>
    </w:rPr>
  </w:style>
  <w:style w:type="character" w:customStyle="1" w:styleId="Heading6Char">
    <w:name w:val="Heading 6 Char"/>
    <w:basedOn w:val="DefaultParagraphFont"/>
    <w:link w:val="Heading6"/>
    <w:uiPriority w:val="2"/>
    <w:semiHidden/>
    <w:rsid w:val="00EE750D"/>
    <w:rPr>
      <w:rFonts w:ascii="Lato" w:hAnsi="Lato"/>
      <w:b/>
      <w:color w:val="606060"/>
      <w:sz w:val="19"/>
      <w:szCs w:val="20"/>
      <w:lang w:eastAsia="en-AU"/>
    </w:rPr>
  </w:style>
  <w:style w:type="character" w:customStyle="1" w:styleId="Heading7Char">
    <w:name w:val="Heading 7 Char"/>
    <w:basedOn w:val="DefaultParagraphFont"/>
    <w:link w:val="Heading7"/>
    <w:uiPriority w:val="2"/>
    <w:semiHidden/>
    <w:rsid w:val="00EE750D"/>
    <w:rPr>
      <w:rFonts w:ascii="Lato" w:hAnsi="Lato"/>
      <w:b/>
      <w:color w:val="1F1F5F" w:themeColor="text1"/>
      <w:sz w:val="19"/>
      <w:szCs w:val="20"/>
      <w:lang w:eastAsia="en-AU"/>
    </w:rPr>
  </w:style>
  <w:style w:type="character" w:customStyle="1" w:styleId="Heading8Char">
    <w:name w:val="Heading 8 Char"/>
    <w:basedOn w:val="DefaultParagraphFont"/>
    <w:link w:val="Heading8"/>
    <w:uiPriority w:val="2"/>
    <w:semiHidden/>
    <w:rsid w:val="00EE750D"/>
    <w:rPr>
      <w:rFonts w:ascii="Lato" w:hAnsi="Lato"/>
      <w:b/>
      <w:color w:val="606060"/>
      <w:sz w:val="19"/>
      <w:szCs w:val="20"/>
      <w:lang w:eastAsia="en-AU"/>
    </w:rPr>
  </w:style>
  <w:style w:type="character" w:customStyle="1" w:styleId="Heading9Char">
    <w:name w:val="Heading 9 Char"/>
    <w:basedOn w:val="DefaultParagraphFont"/>
    <w:link w:val="Heading9"/>
    <w:uiPriority w:val="2"/>
    <w:semiHidden/>
    <w:rsid w:val="00EE750D"/>
    <w:rPr>
      <w:rFonts w:ascii="Lato" w:hAnsi="Lato"/>
      <w:b/>
      <w:color w:val="1F1F5F" w:themeColor="text1"/>
      <w:sz w:val="19"/>
      <w:szCs w:val="20"/>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outlineLvl w:val="9"/>
    </w:pPr>
    <w:rPr>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customStyle="1" w:styleId="CriteriaNumberin">
    <w:name w:val="CriteriaNumberin"/>
    <w:basedOn w:val="ListParagraph"/>
    <w:link w:val="CriteriaNumberinChar"/>
    <w:rsid w:val="002A321B"/>
    <w:pPr>
      <w:numPr>
        <w:numId w:val="9"/>
      </w:numPr>
      <w:ind w:right="-166"/>
    </w:pPr>
    <w:rPr>
      <w:sz w:val="20"/>
    </w:rPr>
  </w:style>
  <w:style w:type="character" w:customStyle="1" w:styleId="BlockTextChar">
    <w:name w:val="Block Text Char"/>
    <w:basedOn w:val="DefaultParagraphFont"/>
    <w:link w:val="BlockText"/>
    <w:semiHidden/>
    <w:rsid w:val="002A321B"/>
    <w:rPr>
      <w:rFonts w:ascii="Lato" w:eastAsiaTheme="minorEastAsia" w:hAnsi="Lato"/>
      <w:iCs/>
    </w:rPr>
  </w:style>
  <w:style w:type="character" w:customStyle="1" w:styleId="ListParagraphChar">
    <w:name w:val="List Paragraph Char"/>
    <w:aliases w:val="Level 1 bullet Char,Business Requirements Char,Bullet List Paragraph Char,Bullet Main Char,List Paragraph1 Char,List Paragraph11 Char,List Paragraph111 Char,L Char,F5 List Paragraph Char,Dot pt Char,CV text Char,List Paragraph2 Char"/>
    <w:basedOn w:val="BlockTextChar"/>
    <w:link w:val="ListParagraph"/>
    <w:uiPriority w:val="34"/>
    <w:rsid w:val="00AD61DC"/>
    <w:rPr>
      <w:rFonts w:ascii="Lato" w:eastAsiaTheme="minorEastAsia" w:hAnsi="Lato"/>
      <w:iCs/>
      <w:sz w:val="19"/>
      <w:szCs w:val="20"/>
      <w:lang w:eastAsia="en-AU"/>
    </w:rPr>
  </w:style>
  <w:style w:type="character" w:customStyle="1" w:styleId="CriteriaNumberinChar">
    <w:name w:val="CriteriaNumberin Char"/>
    <w:basedOn w:val="ListParagraphChar"/>
    <w:link w:val="CriteriaNumberin"/>
    <w:rsid w:val="002A321B"/>
    <w:rPr>
      <w:rFonts w:ascii="Lato" w:eastAsiaTheme="minorEastAsia" w:hAnsi="Lato"/>
      <w:iCs/>
      <w:sz w:val="20"/>
      <w:szCs w:val="20"/>
      <w:lang w:eastAsia="en-AU"/>
    </w:rPr>
  </w:style>
  <w:style w:type="character" w:styleId="CommentReference">
    <w:name w:val="annotation reference"/>
    <w:basedOn w:val="DefaultParagraphFont"/>
    <w:uiPriority w:val="99"/>
    <w:semiHidden/>
    <w:unhideWhenUsed/>
    <w:rsid w:val="008536D8"/>
    <w:rPr>
      <w:sz w:val="16"/>
      <w:szCs w:val="16"/>
    </w:rPr>
  </w:style>
  <w:style w:type="paragraph" w:styleId="CommentText">
    <w:name w:val="annotation text"/>
    <w:basedOn w:val="Normal"/>
    <w:link w:val="CommentTextChar"/>
    <w:uiPriority w:val="99"/>
    <w:semiHidden/>
    <w:unhideWhenUsed/>
    <w:rsid w:val="008536D8"/>
    <w:rPr>
      <w:sz w:val="20"/>
    </w:rPr>
  </w:style>
  <w:style w:type="character" w:customStyle="1" w:styleId="CommentTextChar">
    <w:name w:val="Comment Text Char"/>
    <w:basedOn w:val="DefaultParagraphFont"/>
    <w:link w:val="CommentText"/>
    <w:uiPriority w:val="99"/>
    <w:semiHidden/>
    <w:rsid w:val="008536D8"/>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8536D8"/>
    <w:rPr>
      <w:b/>
      <w:bCs/>
    </w:rPr>
  </w:style>
  <w:style w:type="character" w:customStyle="1" w:styleId="CommentSubjectChar">
    <w:name w:val="Comment Subject Char"/>
    <w:basedOn w:val="CommentTextChar"/>
    <w:link w:val="CommentSubject"/>
    <w:uiPriority w:val="99"/>
    <w:semiHidden/>
    <w:rsid w:val="008536D8"/>
    <w:rPr>
      <w:rFonts w:ascii="Lato" w:hAnsi="La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057434613">
      <w:bodyDiv w:val="1"/>
      <w:marLeft w:val="0"/>
      <w:marRight w:val="0"/>
      <w:marTop w:val="0"/>
      <w:marBottom w:val="0"/>
      <w:divBdr>
        <w:top w:val="none" w:sz="0" w:space="0" w:color="auto"/>
        <w:left w:val="none" w:sz="0" w:space="0" w:color="auto"/>
        <w:bottom w:val="none" w:sz="0" w:space="0" w:color="auto"/>
        <w:right w:val="none" w:sz="0" w:space="0" w:color="auto"/>
      </w:divBdr>
    </w:div>
    <w:div w:id="1146321049">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cpe.nt.gov.au/employment-conditions-appeals-grievances/special-measur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ocpe.nt.gov.au/employment-conditions-appeals-grievances/applying-for-and-filling-jobs/information-for-applican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cdd.nt.gov.au/"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dcdd.nt.gov.au/" TargetMode="External"/><Relationship Id="rId23" Type="http://schemas.openxmlformats.org/officeDocument/2006/relationships/glossaryDocument" Target="glossary/document.xml"/><Relationship Id="rId10" Type="http://schemas.openxmlformats.org/officeDocument/2006/relationships/hyperlink" Target="mailto:adam.morris@nt.gov.au"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cpe.nt.gov.au/nt-public-sector-employment/leadership-and-capability/capability-leadership-framework"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882C1D1891416F922BB14291026BD8"/>
        <w:category>
          <w:name w:val="General"/>
          <w:gallery w:val="placeholder"/>
        </w:category>
        <w:types>
          <w:type w:val="bbPlcHdr"/>
        </w:types>
        <w:behaviors>
          <w:behavior w:val="content"/>
        </w:behaviors>
        <w:guid w:val="{832367BA-C8F5-4F60-A56D-65DD27578D47}"/>
      </w:docPartPr>
      <w:docPartBody>
        <w:p w:rsidR="0021636C" w:rsidRDefault="002B0E17" w:rsidP="002B0E17">
          <w:pPr>
            <w:pStyle w:val="5F882C1D1891416F922BB14291026BD8"/>
          </w:pPr>
          <w:r>
            <w:rPr>
              <w:rStyle w:val="PlaceholderText"/>
              <w:sz w:val="20"/>
            </w:rPr>
            <w:t>Enter work unit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altName w:val="Segoe UI"/>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E17"/>
    <w:rsid w:val="00022D1D"/>
    <w:rsid w:val="0003025D"/>
    <w:rsid w:val="00044A43"/>
    <w:rsid w:val="00045B9C"/>
    <w:rsid w:val="001F62AE"/>
    <w:rsid w:val="0021636C"/>
    <w:rsid w:val="002643CF"/>
    <w:rsid w:val="00271128"/>
    <w:rsid w:val="002B0E17"/>
    <w:rsid w:val="002C2EE2"/>
    <w:rsid w:val="002F5191"/>
    <w:rsid w:val="003808C4"/>
    <w:rsid w:val="00380ED1"/>
    <w:rsid w:val="003C1FE9"/>
    <w:rsid w:val="004E614B"/>
    <w:rsid w:val="0053150D"/>
    <w:rsid w:val="00543B83"/>
    <w:rsid w:val="005C3982"/>
    <w:rsid w:val="00611EB4"/>
    <w:rsid w:val="0069579B"/>
    <w:rsid w:val="006A6B3E"/>
    <w:rsid w:val="006D0FE8"/>
    <w:rsid w:val="00740510"/>
    <w:rsid w:val="007611DF"/>
    <w:rsid w:val="0079478A"/>
    <w:rsid w:val="00910BC7"/>
    <w:rsid w:val="009705E7"/>
    <w:rsid w:val="00977B5D"/>
    <w:rsid w:val="009E5003"/>
    <w:rsid w:val="00A0562C"/>
    <w:rsid w:val="00A442F3"/>
    <w:rsid w:val="00A649EC"/>
    <w:rsid w:val="00A750AF"/>
    <w:rsid w:val="00AD765D"/>
    <w:rsid w:val="00C71ACB"/>
    <w:rsid w:val="00D2299B"/>
    <w:rsid w:val="00DD07B1"/>
    <w:rsid w:val="00DF5ED3"/>
    <w:rsid w:val="00E91756"/>
    <w:rsid w:val="00EC6C24"/>
    <w:rsid w:val="00F005A6"/>
    <w:rsid w:val="00F0764C"/>
    <w:rsid w:val="00F4369C"/>
    <w:rsid w:val="00F52B13"/>
    <w:rsid w:val="00F95F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0FE8"/>
    <w:rPr>
      <w:color w:val="808080"/>
    </w:rPr>
  </w:style>
  <w:style w:type="paragraph" w:customStyle="1" w:styleId="5F882C1D1891416F922BB14291026BD8">
    <w:name w:val="5F882C1D1891416F922BB14291026BD8"/>
    <w:rsid w:val="002B0E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1 6 " ? > < K a p i s h F i l e n a m e T o U r i M a p p i n g s   x m l n s : x s i = " h t t p : / / w w w . w 3 . o r g / 2 0 0 1 / X M L S c h e m a - i n s t a n c e "   x m l n s : x s d = " h t t p : / / w w w . w 3 . o r g / 2 0 0 1 / X M L 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EF5514-3399-4ACE-8CAD-EFD915E7E412}">
  <ds:schemaRefs>
    <ds:schemaRef ds:uri="http://www.w3.org/2001/XMLSchema"/>
  </ds:schemaRefs>
</ds:datastoreItem>
</file>

<file path=customXml/itemProps3.xml><?xml version="1.0" encoding="utf-8"?>
<ds:datastoreItem xmlns:ds="http://schemas.openxmlformats.org/officeDocument/2006/customXml" ds:itemID="{ECF27E90-95DF-41B6-B27C-69CF89CFB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Job description</vt:lpstr>
    </vt:vector>
  </TitlesOfParts>
  <Company>&lt;NAME&gt;</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OCPE</dc:creator>
  <cp:lastModifiedBy>Adam Morris</cp:lastModifiedBy>
  <cp:revision>12</cp:revision>
  <cp:lastPrinted>2019-07-29T01:45:00Z</cp:lastPrinted>
  <dcterms:created xsi:type="dcterms:W3CDTF">2021-10-08T00:34:00Z</dcterms:created>
  <dcterms:modified xsi:type="dcterms:W3CDTF">2023-06-22T23:07:00Z</dcterms:modified>
</cp:coreProperties>
</file>